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F67CE" w14:textId="77777777" w:rsidR="00440A1C" w:rsidRPr="00440A1C" w:rsidRDefault="00440A1C" w:rsidP="00440A1C">
      <w:pPr>
        <w:rPr>
          <w:b/>
          <w:bCs/>
          <w:color w:val="C00000"/>
          <w:sz w:val="36"/>
          <w:szCs w:val="36"/>
          <w:lang w:val="es-ES"/>
        </w:rPr>
      </w:pPr>
      <w:r w:rsidRPr="00440A1C">
        <w:rPr>
          <w:b/>
          <w:bCs/>
          <w:color w:val="C00000"/>
          <w:sz w:val="36"/>
          <w:szCs w:val="36"/>
          <w:lang w:val="es-ES"/>
        </w:rPr>
        <w:t>COMUNICADO DE PRENSA</w:t>
      </w:r>
    </w:p>
    <w:p w14:paraId="48AE22B3" w14:textId="77777777" w:rsidR="00440A1C" w:rsidRDefault="00440A1C" w:rsidP="00440A1C">
      <w:pPr>
        <w:rPr>
          <w:b/>
          <w:bCs/>
          <w:color w:val="C00000"/>
          <w:sz w:val="24"/>
          <w:szCs w:val="24"/>
          <w:lang w:val="es-ES"/>
        </w:rPr>
      </w:pPr>
    </w:p>
    <w:p w14:paraId="49707225" w14:textId="77777777" w:rsidR="007928F4" w:rsidRPr="00440A1C" w:rsidRDefault="007928F4" w:rsidP="00440A1C">
      <w:pPr>
        <w:rPr>
          <w:b/>
          <w:bCs/>
          <w:color w:val="C00000"/>
          <w:sz w:val="24"/>
          <w:szCs w:val="24"/>
          <w:lang w:val="es-ES"/>
        </w:rPr>
      </w:pPr>
    </w:p>
    <w:p w14:paraId="5B761733" w14:textId="77777777" w:rsidR="00440A1C" w:rsidRPr="00440A1C" w:rsidRDefault="00440A1C" w:rsidP="00440A1C">
      <w:pPr>
        <w:rPr>
          <w:b/>
          <w:bCs/>
          <w:color w:val="C00000"/>
          <w:sz w:val="24"/>
          <w:szCs w:val="24"/>
          <w:lang w:val="es-ES"/>
        </w:rPr>
      </w:pPr>
    </w:p>
    <w:p w14:paraId="5C64E820" w14:textId="77777777" w:rsidR="00440A1C" w:rsidRPr="00440A1C" w:rsidRDefault="00440A1C" w:rsidP="00440A1C">
      <w:pPr>
        <w:rPr>
          <w:b/>
          <w:bCs/>
          <w:color w:val="C00000"/>
          <w:sz w:val="24"/>
          <w:szCs w:val="24"/>
          <w:lang w:val="es-ES"/>
        </w:rPr>
      </w:pPr>
    </w:p>
    <w:p w14:paraId="262A0358" w14:textId="77777777" w:rsidR="00440A1C" w:rsidRPr="00440A1C" w:rsidRDefault="00440A1C" w:rsidP="00440A1C">
      <w:pPr>
        <w:jc w:val="right"/>
        <w:rPr>
          <w:color w:val="auto"/>
          <w:lang w:val="es-ES"/>
        </w:rPr>
      </w:pPr>
      <w:r w:rsidRPr="00440A1C">
        <w:rPr>
          <w:color w:val="auto"/>
          <w:lang w:val="es-ES"/>
        </w:rPr>
        <w:t>Eindhoven, 12 de junio de 2025</w:t>
      </w:r>
    </w:p>
    <w:p w14:paraId="34CF1A24" w14:textId="77777777" w:rsidR="00440A1C" w:rsidRPr="00440A1C" w:rsidRDefault="00440A1C" w:rsidP="00440A1C">
      <w:pPr>
        <w:rPr>
          <w:b/>
          <w:bCs/>
          <w:color w:val="C00000"/>
          <w:sz w:val="24"/>
          <w:szCs w:val="24"/>
          <w:lang w:val="es-ES"/>
        </w:rPr>
      </w:pPr>
    </w:p>
    <w:p w14:paraId="082AA263" w14:textId="77777777" w:rsidR="00440A1C" w:rsidRPr="00440A1C" w:rsidRDefault="00440A1C" w:rsidP="00440A1C">
      <w:pPr>
        <w:rPr>
          <w:b/>
          <w:bCs/>
          <w:color w:val="C00000"/>
          <w:sz w:val="24"/>
          <w:szCs w:val="24"/>
          <w:lang w:val="es-ES"/>
        </w:rPr>
      </w:pPr>
    </w:p>
    <w:p w14:paraId="48EFB599" w14:textId="77777777" w:rsidR="00440A1C" w:rsidRDefault="00440A1C" w:rsidP="00440A1C">
      <w:pPr>
        <w:rPr>
          <w:b/>
          <w:bCs/>
          <w:color w:val="C00000"/>
          <w:sz w:val="24"/>
          <w:szCs w:val="24"/>
          <w:lang w:val="es-ES"/>
        </w:rPr>
      </w:pPr>
    </w:p>
    <w:p w14:paraId="65A840CD" w14:textId="77777777" w:rsidR="007928F4" w:rsidRPr="00440A1C" w:rsidRDefault="007928F4" w:rsidP="00440A1C">
      <w:pPr>
        <w:rPr>
          <w:b/>
          <w:bCs/>
          <w:color w:val="C00000"/>
          <w:sz w:val="24"/>
          <w:szCs w:val="24"/>
          <w:lang w:val="es-ES"/>
        </w:rPr>
      </w:pPr>
    </w:p>
    <w:p w14:paraId="2F1680DB" w14:textId="77777777" w:rsidR="00440A1C" w:rsidRPr="00440A1C" w:rsidRDefault="00440A1C" w:rsidP="00440A1C">
      <w:pPr>
        <w:rPr>
          <w:b/>
          <w:bCs/>
          <w:color w:val="C00000"/>
          <w:sz w:val="36"/>
          <w:szCs w:val="36"/>
          <w:lang w:val="es-ES"/>
        </w:rPr>
      </w:pPr>
      <w:r w:rsidRPr="00440A1C">
        <w:rPr>
          <w:b/>
          <w:bCs/>
          <w:color w:val="C00000"/>
          <w:sz w:val="36"/>
          <w:szCs w:val="36"/>
          <w:lang w:val="es-ES"/>
        </w:rPr>
        <w:t>Bscale de Bleckmann gana el premio «Solución 3PL del año» en los SupplyTech Breakthrough Awards 2025</w:t>
      </w:r>
    </w:p>
    <w:p w14:paraId="0D5A15F9" w14:textId="77777777" w:rsidR="00440A1C" w:rsidRPr="00440A1C" w:rsidRDefault="00440A1C" w:rsidP="00440A1C">
      <w:pPr>
        <w:rPr>
          <w:color w:val="auto"/>
          <w:lang w:val="es-ES"/>
        </w:rPr>
      </w:pPr>
    </w:p>
    <w:p w14:paraId="54099EB6" w14:textId="5D64BEA7" w:rsidR="00440A1C" w:rsidRPr="00440A1C" w:rsidRDefault="00440A1C" w:rsidP="00440A1C">
      <w:pPr>
        <w:rPr>
          <w:color w:val="auto"/>
          <w:lang w:val="es-ES"/>
        </w:rPr>
      </w:pPr>
      <w:r w:rsidRPr="00440A1C">
        <w:rPr>
          <w:color w:val="auto"/>
          <w:lang w:val="es-ES"/>
        </w:rPr>
        <w:t xml:space="preserve">Bleckmann, proveedor líder de servicios de gestión de la cadena de suministro para marcas de moda y estilo de vida, ha sido galardonado con el </w:t>
      </w:r>
      <w:r w:rsidRPr="004F6821">
        <w:rPr>
          <w:color w:val="auto"/>
          <w:lang w:val="es-ES"/>
        </w:rPr>
        <w:t>prestigioso</w:t>
      </w:r>
      <w:r w:rsidR="000C158D" w:rsidRPr="004F6821">
        <w:rPr>
          <w:color w:val="auto"/>
          <w:lang w:val="es-ES"/>
        </w:rPr>
        <w:t xml:space="preserve"> galardón</w:t>
      </w:r>
      <w:r w:rsidRPr="004F6821">
        <w:rPr>
          <w:color w:val="auto"/>
          <w:lang w:val="es-ES"/>
        </w:rPr>
        <w:t xml:space="preserve"> «Solución </w:t>
      </w:r>
      <w:r w:rsidRPr="00440A1C">
        <w:rPr>
          <w:color w:val="auto"/>
          <w:lang w:val="es-ES"/>
        </w:rPr>
        <w:t>3PL del año» en los premios SupplyTech Breakthrough Awards 2025. El premio reconoce la excelencia y la innovación en la industria global de la cadena de suministro y la tecnología logística.</w:t>
      </w:r>
    </w:p>
    <w:p w14:paraId="101AA13C" w14:textId="77777777" w:rsidR="00440A1C" w:rsidRPr="00440A1C" w:rsidRDefault="00440A1C" w:rsidP="00440A1C">
      <w:pPr>
        <w:rPr>
          <w:color w:val="auto"/>
          <w:lang w:val="es-ES"/>
        </w:rPr>
      </w:pPr>
    </w:p>
    <w:p w14:paraId="68A82A99" w14:textId="77777777" w:rsidR="00440A1C" w:rsidRPr="00440A1C" w:rsidRDefault="00440A1C" w:rsidP="00440A1C">
      <w:pPr>
        <w:rPr>
          <w:color w:val="auto"/>
          <w:lang w:val="es-ES"/>
        </w:rPr>
      </w:pPr>
      <w:r w:rsidRPr="00440A1C">
        <w:rPr>
          <w:color w:val="auto"/>
          <w:lang w:val="es-ES"/>
        </w:rPr>
        <w:t>La edición de este año ha sido la cuarta de los premios, con más de 1400 candidaturas de más de 15 países. Los ganadores fueron seleccionados tras una exhaustiva evaluación de las empresas tecnológicas y los proveedores de servicios más destacados que están transformando el panorama logístico. «Ser reconocidos como la Solución 3PL del Año pone de relieve el compromiso de Bleckmann con la oferta de soluciones de cadena de suministro innovadoras y sostenibles», afirmó Jurrie-Jan Tap, director de desarrollo empresarial de Bleckmann. «Este premio reafirma nuestra posición como socio logístico de confianza para marcas de moda y estilo de vida a nivel mundial».</w:t>
      </w:r>
    </w:p>
    <w:p w14:paraId="16772B71" w14:textId="77777777" w:rsidR="00440A1C" w:rsidRPr="00440A1C" w:rsidRDefault="00440A1C" w:rsidP="00440A1C">
      <w:pPr>
        <w:rPr>
          <w:color w:val="auto"/>
          <w:lang w:val="es-ES"/>
        </w:rPr>
      </w:pPr>
    </w:p>
    <w:p w14:paraId="74CA4B30" w14:textId="77777777" w:rsidR="00440A1C" w:rsidRPr="00440A1C" w:rsidRDefault="00440A1C" w:rsidP="00440A1C">
      <w:pPr>
        <w:rPr>
          <w:color w:val="auto"/>
          <w:lang w:val="es-ES"/>
        </w:rPr>
      </w:pPr>
      <w:r w:rsidRPr="00440A1C">
        <w:rPr>
          <w:color w:val="auto"/>
          <w:lang w:val="es-ES"/>
        </w:rPr>
        <w:t>Con Bscale, Bleckmann ha dado un paso audaz en la redefinición del cumplimiento para las empresas emergentes y en expansión, combinando tecnología avanzada con flexibilidad operativa. Ante las necesidades dinámicas de las marcas en rápido crecimiento, Bscale ofrece una alternativa escalable, fluida y sostenible, que dota a las empresas emergentes de las herramientas que necesitan para prosperar en un mercado competitivo.</w:t>
      </w:r>
    </w:p>
    <w:p w14:paraId="0FB37909" w14:textId="77777777" w:rsidR="00440A1C" w:rsidRPr="00440A1C" w:rsidRDefault="00440A1C" w:rsidP="00440A1C">
      <w:pPr>
        <w:rPr>
          <w:color w:val="auto"/>
          <w:lang w:val="es-ES"/>
        </w:rPr>
      </w:pPr>
    </w:p>
    <w:p w14:paraId="733706D6" w14:textId="77777777" w:rsidR="00440A1C" w:rsidRPr="00440A1C" w:rsidRDefault="00440A1C" w:rsidP="00440A1C">
      <w:pPr>
        <w:rPr>
          <w:b/>
          <w:bCs/>
          <w:color w:val="C00000"/>
          <w:sz w:val="24"/>
          <w:szCs w:val="24"/>
          <w:lang w:val="es-ES"/>
        </w:rPr>
      </w:pPr>
      <w:r w:rsidRPr="00440A1C">
        <w:rPr>
          <w:b/>
          <w:bCs/>
          <w:color w:val="C00000"/>
          <w:sz w:val="24"/>
          <w:szCs w:val="24"/>
          <w:lang w:val="es-ES"/>
        </w:rPr>
        <w:t>Bscale: cumplimiento escalable para startups y scale-ups</w:t>
      </w:r>
    </w:p>
    <w:p w14:paraId="210E4544" w14:textId="5BEEA801" w:rsidR="00440A1C" w:rsidRPr="00440A1C" w:rsidRDefault="00440A1C" w:rsidP="00440A1C">
      <w:pPr>
        <w:rPr>
          <w:color w:val="auto"/>
          <w:lang w:val="es-ES"/>
        </w:rPr>
      </w:pPr>
      <w:r w:rsidRPr="00440A1C">
        <w:rPr>
          <w:color w:val="auto"/>
          <w:lang w:val="es-ES"/>
        </w:rPr>
        <w:t>Bleckmann ha lanzado Bscale, una soluci</w:t>
      </w:r>
      <w:r w:rsidRPr="00412905">
        <w:rPr>
          <w:color w:val="auto"/>
          <w:lang w:val="es-ES"/>
        </w:rPr>
        <w:t>ón de</w:t>
      </w:r>
      <w:r w:rsidR="000C158D" w:rsidRPr="00412905">
        <w:rPr>
          <w:color w:val="auto"/>
          <w:lang w:val="es-ES"/>
        </w:rPr>
        <w:t xml:space="preserve"> fullfilment</w:t>
      </w:r>
      <w:r w:rsidR="00412905" w:rsidRPr="00412905">
        <w:rPr>
          <w:color w:val="auto"/>
          <w:lang w:val="es-ES"/>
        </w:rPr>
        <w:t xml:space="preserve"> </w:t>
      </w:r>
      <w:r w:rsidRPr="00412905">
        <w:rPr>
          <w:color w:val="auto"/>
          <w:lang w:val="es-ES"/>
        </w:rPr>
        <w:t xml:space="preserve">diseñada </w:t>
      </w:r>
      <w:r w:rsidRPr="00440A1C">
        <w:rPr>
          <w:color w:val="auto"/>
          <w:lang w:val="es-ES"/>
        </w:rPr>
        <w:t>específicamente para marcas emergentes y de rápido crecimiento. Con una integración completa del comercio electrónico y precios transparentes, Bscale ofrece:</w:t>
      </w:r>
    </w:p>
    <w:p w14:paraId="3B840F8E" w14:textId="77777777" w:rsidR="00440A1C" w:rsidRPr="00440A1C" w:rsidRDefault="00440A1C" w:rsidP="00440A1C">
      <w:pPr>
        <w:rPr>
          <w:color w:val="auto"/>
          <w:lang w:val="es-ES"/>
        </w:rPr>
      </w:pPr>
    </w:p>
    <w:p w14:paraId="545589DC" w14:textId="77777777" w:rsidR="00440A1C" w:rsidRPr="00440A1C" w:rsidRDefault="00440A1C" w:rsidP="00440A1C">
      <w:pPr>
        <w:rPr>
          <w:color w:val="auto"/>
          <w:lang w:val="es-ES"/>
        </w:rPr>
      </w:pPr>
      <w:r w:rsidRPr="00440A1C">
        <w:rPr>
          <w:color w:val="auto"/>
          <w:lang w:val="es-ES"/>
        </w:rPr>
        <w:t>· Facilidad de incorporación</w:t>
      </w:r>
    </w:p>
    <w:p w14:paraId="70969D80" w14:textId="77777777" w:rsidR="00440A1C" w:rsidRPr="00440A1C" w:rsidRDefault="00440A1C" w:rsidP="00440A1C">
      <w:pPr>
        <w:rPr>
          <w:color w:val="auto"/>
          <w:lang w:val="es-ES"/>
        </w:rPr>
      </w:pPr>
      <w:r w:rsidRPr="00440A1C">
        <w:rPr>
          <w:color w:val="auto"/>
          <w:lang w:val="es-ES"/>
        </w:rPr>
        <w:t>· Operaciones de alta velocidad</w:t>
      </w:r>
    </w:p>
    <w:p w14:paraId="5D253CDF" w14:textId="77777777" w:rsidR="00440A1C" w:rsidRPr="00440A1C" w:rsidRDefault="00440A1C" w:rsidP="00440A1C">
      <w:pPr>
        <w:rPr>
          <w:color w:val="auto"/>
          <w:lang w:val="es-ES"/>
        </w:rPr>
      </w:pPr>
      <w:r w:rsidRPr="00440A1C">
        <w:rPr>
          <w:color w:val="auto"/>
          <w:lang w:val="es-ES"/>
        </w:rPr>
        <w:t>· Acceso al mercado sin esfuerzo</w:t>
      </w:r>
    </w:p>
    <w:p w14:paraId="789D1D23" w14:textId="77777777" w:rsidR="00440A1C" w:rsidRPr="00440A1C" w:rsidRDefault="00440A1C" w:rsidP="00440A1C">
      <w:pPr>
        <w:rPr>
          <w:color w:val="auto"/>
          <w:lang w:val="es-ES"/>
        </w:rPr>
      </w:pPr>
      <w:r w:rsidRPr="00440A1C">
        <w:rPr>
          <w:color w:val="auto"/>
          <w:lang w:val="es-ES"/>
        </w:rPr>
        <w:t>· Costes predecibles</w:t>
      </w:r>
    </w:p>
    <w:p w14:paraId="3E73B7A8" w14:textId="77777777" w:rsidR="00440A1C" w:rsidRPr="00440A1C" w:rsidRDefault="00440A1C" w:rsidP="00440A1C">
      <w:pPr>
        <w:rPr>
          <w:color w:val="auto"/>
          <w:lang w:val="es-ES"/>
        </w:rPr>
      </w:pPr>
      <w:r w:rsidRPr="00440A1C">
        <w:rPr>
          <w:color w:val="auto"/>
          <w:lang w:val="es-ES"/>
        </w:rPr>
        <w:t>· Escalabilidad preparada para el futuro</w:t>
      </w:r>
    </w:p>
    <w:p w14:paraId="78599041" w14:textId="77777777" w:rsidR="00440A1C" w:rsidRPr="00440A1C" w:rsidRDefault="00440A1C" w:rsidP="00440A1C">
      <w:pPr>
        <w:rPr>
          <w:color w:val="auto"/>
          <w:lang w:val="es-ES"/>
        </w:rPr>
      </w:pPr>
    </w:p>
    <w:p w14:paraId="1F0000DB" w14:textId="77777777" w:rsidR="00440A1C" w:rsidRPr="00440A1C" w:rsidRDefault="00440A1C" w:rsidP="00440A1C">
      <w:pPr>
        <w:rPr>
          <w:b/>
          <w:bCs/>
          <w:color w:val="C00000"/>
          <w:sz w:val="24"/>
          <w:szCs w:val="24"/>
          <w:lang w:val="es-ES"/>
        </w:rPr>
      </w:pPr>
      <w:r w:rsidRPr="00440A1C">
        <w:rPr>
          <w:b/>
          <w:bCs/>
          <w:color w:val="C00000"/>
          <w:sz w:val="24"/>
          <w:szCs w:val="24"/>
          <w:lang w:val="es-ES"/>
        </w:rPr>
        <w:lastRenderedPageBreak/>
        <w:t>Impulsando el futuro de la logística inteligente y sostenible</w:t>
      </w:r>
    </w:p>
    <w:p w14:paraId="5E2D931F" w14:textId="77777777" w:rsidR="00440A1C" w:rsidRPr="00440A1C" w:rsidRDefault="00440A1C" w:rsidP="00440A1C">
      <w:pPr>
        <w:rPr>
          <w:color w:val="auto"/>
          <w:lang w:val="es-ES"/>
        </w:rPr>
      </w:pPr>
      <w:r w:rsidRPr="00440A1C">
        <w:rPr>
          <w:color w:val="auto"/>
          <w:lang w:val="es-ES"/>
        </w:rPr>
        <w:t>«Ganar este premio es un fuerte respaldo a nuestra visión de combinar tecnología de vanguardia con soluciones logísticas accesibles», afirma Jurrie-Jan Tap, director de desarrollo empresarial de Bleckmann. «A través de Bscale, no solo resolvemos los retos operativos, sino que también empoderamos a las marcas para que prosperen en un mercado competitivo y digital». Con un claro enfoque en la innovación, la sostenibilidad y la flexibilidad, el modelo logístico de Bleckmann está contribuyendo a configurar una cadena de suministro global más ecológica, inteligente y receptiva.</w:t>
      </w:r>
    </w:p>
    <w:p w14:paraId="1571E3A2" w14:textId="77777777" w:rsidR="00440A1C" w:rsidRPr="00440A1C" w:rsidRDefault="00440A1C" w:rsidP="00440A1C">
      <w:pPr>
        <w:rPr>
          <w:color w:val="auto"/>
          <w:lang w:val="es-ES"/>
        </w:rPr>
      </w:pPr>
    </w:p>
    <w:p w14:paraId="4D366962" w14:textId="77777777" w:rsidR="00440A1C" w:rsidRPr="00440A1C" w:rsidRDefault="00440A1C" w:rsidP="00440A1C">
      <w:pPr>
        <w:rPr>
          <w:color w:val="auto"/>
          <w:lang w:val="es-ES"/>
        </w:rPr>
      </w:pPr>
    </w:p>
    <w:p w14:paraId="3B75C2E6" w14:textId="77777777" w:rsidR="00440A1C" w:rsidRPr="00440A1C" w:rsidRDefault="00440A1C" w:rsidP="00440A1C">
      <w:pPr>
        <w:rPr>
          <w:b/>
          <w:bCs/>
          <w:color w:val="auto"/>
          <w:lang w:val="es-ES"/>
        </w:rPr>
      </w:pPr>
      <w:r w:rsidRPr="00440A1C">
        <w:rPr>
          <w:b/>
          <w:bCs/>
          <w:color w:val="auto"/>
          <w:lang w:val="es-ES"/>
        </w:rPr>
        <w:t>- - - Fin - - -</w:t>
      </w:r>
    </w:p>
    <w:p w14:paraId="2FC2B36B" w14:textId="77777777" w:rsidR="00440A1C" w:rsidRPr="00440A1C" w:rsidRDefault="00440A1C" w:rsidP="00440A1C">
      <w:pPr>
        <w:rPr>
          <w:color w:val="auto"/>
          <w:lang w:val="es-ES"/>
        </w:rPr>
      </w:pPr>
    </w:p>
    <w:p w14:paraId="5B69DCBF" w14:textId="77777777" w:rsidR="00440A1C" w:rsidRPr="00440A1C" w:rsidRDefault="00440A1C" w:rsidP="00440A1C">
      <w:pPr>
        <w:rPr>
          <w:color w:val="auto"/>
          <w:lang w:val="es-ES"/>
        </w:rPr>
      </w:pPr>
    </w:p>
    <w:p w14:paraId="0746732B" w14:textId="77777777" w:rsidR="00440A1C" w:rsidRPr="00440A1C" w:rsidRDefault="00440A1C" w:rsidP="00440A1C">
      <w:pPr>
        <w:rPr>
          <w:b/>
          <w:bCs/>
          <w:color w:val="C00000"/>
          <w:sz w:val="24"/>
          <w:szCs w:val="24"/>
          <w:lang w:val="es-ES"/>
        </w:rPr>
      </w:pPr>
      <w:r w:rsidRPr="00440A1C">
        <w:rPr>
          <w:b/>
          <w:bCs/>
          <w:color w:val="C00000"/>
          <w:sz w:val="24"/>
          <w:szCs w:val="24"/>
          <w:lang w:val="es-ES"/>
        </w:rPr>
        <w:t>Acerca de SupplyTech Breakthrough</w:t>
      </w:r>
    </w:p>
    <w:p w14:paraId="34BCDBB0" w14:textId="77777777" w:rsidR="00440A1C" w:rsidRPr="00440A1C" w:rsidRDefault="00440A1C" w:rsidP="00440A1C">
      <w:pPr>
        <w:rPr>
          <w:color w:val="C00000"/>
          <w:lang w:val="es-ES"/>
        </w:rPr>
      </w:pPr>
      <w:r w:rsidRPr="00440A1C">
        <w:rPr>
          <w:color w:val="auto"/>
          <w:lang w:val="es-ES"/>
        </w:rPr>
        <w:t xml:space="preserve">Los premios SupplyTech Breakthrough Awards son la principal plataforma de reconocimiento que celebra la innovación y la excelencia en la tecnología de la cadena de suministro y la logística. Nuestro programa rinde homenaje a las empresas y personas que impulsan avances significativos en el sector a través de soluciones tecnológicas transformadoras. Desde innovaciones logísticas de vanguardia y sistemas de gestión de inventario de última generación hasta tecnologías de transporte revolucionarias, los premios SupplyTech Breakthrough Awards destacan a los agentes del cambio que están dando forma al futuro de las operaciones de la cadena de suministro global. Para obtener más información, visite </w:t>
      </w:r>
      <w:hyperlink r:id="rId11" w:history="1">
        <w:r w:rsidRPr="00440A1C">
          <w:rPr>
            <w:rStyle w:val="Hyperlink"/>
            <w:color w:val="C00000"/>
            <w:lang w:val="es-ES"/>
          </w:rPr>
          <w:t>SupplyTechBreakthrough.com</w:t>
        </w:r>
      </w:hyperlink>
    </w:p>
    <w:p w14:paraId="4C44C913" w14:textId="77777777" w:rsidR="00440A1C" w:rsidRPr="00440A1C" w:rsidRDefault="00440A1C" w:rsidP="00440A1C">
      <w:pPr>
        <w:rPr>
          <w:color w:val="auto"/>
          <w:lang w:val="es-ES"/>
        </w:rPr>
      </w:pPr>
    </w:p>
    <w:p w14:paraId="05E2CB74" w14:textId="77777777" w:rsidR="00440A1C" w:rsidRPr="00440A1C" w:rsidRDefault="00440A1C" w:rsidP="00440A1C">
      <w:pPr>
        <w:rPr>
          <w:b/>
          <w:bCs/>
          <w:color w:val="C00000"/>
          <w:sz w:val="24"/>
          <w:szCs w:val="24"/>
          <w:lang w:val="es-ES"/>
        </w:rPr>
      </w:pPr>
      <w:r w:rsidRPr="00440A1C">
        <w:rPr>
          <w:b/>
          <w:bCs/>
          <w:color w:val="C00000"/>
          <w:sz w:val="24"/>
          <w:szCs w:val="24"/>
          <w:lang w:val="es-ES"/>
        </w:rPr>
        <w:t>Acerca de Bleckmann</w:t>
      </w:r>
    </w:p>
    <w:p w14:paraId="68A3C3AE" w14:textId="77777777" w:rsidR="00440A1C" w:rsidRPr="00440A1C" w:rsidRDefault="00440A1C" w:rsidP="00440A1C">
      <w:pPr>
        <w:rPr>
          <w:color w:val="auto"/>
          <w:lang w:val="es-ES"/>
        </w:rPr>
      </w:pPr>
      <w:r w:rsidRPr="00440A1C">
        <w:rPr>
          <w:color w:val="auto"/>
          <w:lang w:val="es-ES"/>
        </w:rPr>
        <w:t xml:space="preserve">Bleckmann es líder del mercado en servicios de gestión de la cadena de suministro (SCM) para marcas de moda y estilo de vida. Fundada en 1862, Bleckmann ha pasado de ser una empresa de transporte a un proveedor de soluciones completas para la cadena de suministro con experiencia específica en el cumplimiento electrónico. Desde su sólida base en Europa, la empresa se ha expandido a Estados Unidos y Asia, lo que le permite prestar servicio a clientes de todo el mundo. Sus inversiones y su amplia experiencia en soluciones de TI garantizan que Bleckmann ofrezca una plataforma unificada a sus clientes de todo el mundo. Alrededor de 6500 miembros del equipo están preparados para dar soporte a los clientes de Bleckmann y cumplir sus promesas cada día. Con unas ventas de 641 millones de euros (ingresos en 2024), Bleckmann tiene la escala y la flexibilidad necesarias para proporcionar soluciones de primera clase a sus clientes. Para obtener más información, visite </w:t>
      </w:r>
      <w:hyperlink r:id="rId12" w:history="1">
        <w:r w:rsidRPr="00440A1C">
          <w:rPr>
            <w:rStyle w:val="Hyperlink"/>
            <w:color w:val="C00000"/>
            <w:lang w:val="es-ES"/>
          </w:rPr>
          <w:t>www.bleckmann.com</w:t>
        </w:r>
      </w:hyperlink>
    </w:p>
    <w:p w14:paraId="6D96E04C" w14:textId="77777777" w:rsidR="00440A1C" w:rsidRPr="00440A1C" w:rsidRDefault="00440A1C" w:rsidP="00440A1C">
      <w:pPr>
        <w:rPr>
          <w:color w:val="auto"/>
          <w:lang w:val="es-ES"/>
        </w:rPr>
      </w:pPr>
    </w:p>
    <w:p w14:paraId="5027A7A3" w14:textId="77777777" w:rsidR="00440A1C" w:rsidRPr="00440A1C" w:rsidRDefault="00440A1C" w:rsidP="00440A1C">
      <w:pPr>
        <w:rPr>
          <w:color w:val="auto"/>
          <w:lang w:val="es-ES"/>
        </w:rPr>
      </w:pPr>
    </w:p>
    <w:p w14:paraId="5165342B" w14:textId="77777777" w:rsidR="00440A1C" w:rsidRPr="00440A1C" w:rsidRDefault="00440A1C" w:rsidP="00440A1C">
      <w:pPr>
        <w:rPr>
          <w:color w:val="auto"/>
          <w:lang w:val="es-ES"/>
        </w:rPr>
      </w:pPr>
    </w:p>
    <w:p w14:paraId="328F2C50" w14:textId="77777777" w:rsidR="00440A1C" w:rsidRPr="00440A1C" w:rsidRDefault="00440A1C" w:rsidP="00440A1C">
      <w:pPr>
        <w:rPr>
          <w:b/>
          <w:bCs/>
          <w:color w:val="auto"/>
          <w:lang w:val="es-ES"/>
        </w:rPr>
      </w:pPr>
      <w:r w:rsidRPr="00440A1C">
        <w:rPr>
          <w:b/>
          <w:bCs/>
          <w:color w:val="auto"/>
          <w:lang w:val="es-ES"/>
        </w:rPr>
        <w:t>Consultas de los medios de comunicación:</w:t>
      </w:r>
    </w:p>
    <w:p w14:paraId="39A3D8F9" w14:textId="77777777" w:rsidR="00440A1C" w:rsidRPr="00440A1C" w:rsidRDefault="00440A1C" w:rsidP="00440A1C">
      <w:pPr>
        <w:rPr>
          <w:color w:val="auto"/>
          <w:lang w:val="es-ES"/>
        </w:rPr>
      </w:pPr>
    </w:p>
    <w:p w14:paraId="5DC78F1D" w14:textId="77777777" w:rsidR="00440A1C" w:rsidRPr="00440A1C" w:rsidRDefault="00440A1C" w:rsidP="00440A1C">
      <w:pPr>
        <w:rPr>
          <w:color w:val="auto"/>
          <w:lang w:val="es-ES"/>
        </w:rPr>
      </w:pPr>
      <w:r w:rsidRPr="00440A1C">
        <w:rPr>
          <w:b/>
          <w:bCs/>
          <w:color w:val="auto"/>
          <w:lang w:val="es-ES"/>
        </w:rPr>
        <w:t>Dorota Tankink</w:t>
      </w:r>
      <w:r w:rsidRPr="00440A1C">
        <w:rPr>
          <w:color w:val="auto"/>
          <w:lang w:val="es-ES"/>
        </w:rPr>
        <w:t xml:space="preserve"> | Directora de Marketing y Comunicación</w:t>
      </w:r>
    </w:p>
    <w:p w14:paraId="4BCA3063" w14:textId="77777777" w:rsidR="00440A1C" w:rsidRPr="00440A1C" w:rsidRDefault="00440A1C" w:rsidP="00440A1C">
      <w:pPr>
        <w:rPr>
          <w:color w:val="auto"/>
          <w:lang w:val="es-ES"/>
        </w:rPr>
      </w:pPr>
      <w:r w:rsidRPr="00440A1C">
        <w:rPr>
          <w:color w:val="auto"/>
          <w:lang w:val="es-ES"/>
        </w:rPr>
        <w:t>+31 6 3012 9759 |</w:t>
      </w:r>
      <w:r w:rsidRPr="00440A1C">
        <w:rPr>
          <w:color w:val="C00000"/>
          <w:lang w:val="es-ES"/>
        </w:rPr>
        <w:t xml:space="preserve"> </w:t>
      </w:r>
      <w:hyperlink r:id="rId13" w:history="1">
        <w:r w:rsidRPr="00440A1C">
          <w:rPr>
            <w:rStyle w:val="Hyperlink"/>
            <w:color w:val="C00000"/>
            <w:lang w:val="es-ES"/>
          </w:rPr>
          <w:t>dorota.tankink@bleckmann.com</w:t>
        </w:r>
      </w:hyperlink>
    </w:p>
    <w:p w14:paraId="26AF328A" w14:textId="77777777" w:rsidR="00440A1C" w:rsidRPr="00440A1C" w:rsidRDefault="00440A1C" w:rsidP="00440A1C">
      <w:pPr>
        <w:rPr>
          <w:color w:val="auto"/>
          <w:lang w:val="es-ES"/>
        </w:rPr>
      </w:pPr>
    </w:p>
    <w:p w14:paraId="2A32932E" w14:textId="77777777" w:rsidR="00440A1C" w:rsidRPr="00440A1C" w:rsidRDefault="00440A1C" w:rsidP="00440A1C">
      <w:pPr>
        <w:rPr>
          <w:color w:val="auto"/>
          <w:lang w:val="es-ES"/>
        </w:rPr>
      </w:pPr>
      <w:r w:rsidRPr="00440A1C">
        <w:rPr>
          <w:b/>
          <w:bCs/>
          <w:color w:val="auto"/>
          <w:lang w:val="es-ES"/>
        </w:rPr>
        <w:t>Gerard van der Zanden</w:t>
      </w:r>
      <w:r w:rsidRPr="00440A1C">
        <w:rPr>
          <w:color w:val="auto"/>
          <w:lang w:val="es-ES"/>
        </w:rPr>
        <w:t xml:space="preserve"> | Coordinador de Marketing y Comunicación</w:t>
      </w:r>
    </w:p>
    <w:p w14:paraId="71450447" w14:textId="77777777" w:rsidR="00440A1C" w:rsidRPr="00440A1C" w:rsidRDefault="00440A1C" w:rsidP="00440A1C">
      <w:pPr>
        <w:rPr>
          <w:color w:val="auto"/>
          <w:lang w:val="nl-NL"/>
        </w:rPr>
      </w:pPr>
      <w:r w:rsidRPr="00440A1C">
        <w:rPr>
          <w:color w:val="auto"/>
          <w:lang w:val="nl-NL"/>
        </w:rPr>
        <w:t xml:space="preserve">+31 6 2258 6914 | </w:t>
      </w:r>
      <w:r w:rsidRPr="00440A1C">
        <w:rPr>
          <w:color w:val="C00000"/>
          <w:lang w:val="nl-NL"/>
        </w:rPr>
        <w:t>gerard.vanderzanden@bleckmann.com</w:t>
      </w:r>
    </w:p>
    <w:p w14:paraId="692EDBB2" w14:textId="77777777" w:rsidR="00C322F1" w:rsidRPr="007928F4" w:rsidRDefault="00C322F1" w:rsidP="00440A1C">
      <w:pPr>
        <w:rPr>
          <w:rStyle w:val="Hyperlink"/>
          <w:color w:val="auto"/>
          <w:u w:val="none"/>
        </w:rPr>
      </w:pPr>
    </w:p>
    <w:sectPr w:rsidR="00C322F1" w:rsidRPr="007928F4" w:rsidSect="006B0F60">
      <w:headerReference w:type="even" r:id="rId14"/>
      <w:headerReference w:type="default" r:id="rId15"/>
      <w:footerReference w:type="even" r:id="rId16"/>
      <w:footerReference w:type="default" r:id="rId17"/>
      <w:headerReference w:type="first" r:id="rId18"/>
      <w:footerReference w:type="first" r:id="rId19"/>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52A95" w14:textId="77777777" w:rsidR="004246A0" w:rsidRDefault="004246A0" w:rsidP="008B7D1A">
      <w:pPr>
        <w:spacing w:line="240" w:lineRule="auto"/>
      </w:pPr>
      <w:r>
        <w:separator/>
      </w:r>
    </w:p>
  </w:endnote>
  <w:endnote w:type="continuationSeparator" w:id="0">
    <w:p w14:paraId="5A538AF1" w14:textId="77777777" w:rsidR="004246A0" w:rsidRDefault="004246A0" w:rsidP="008B7D1A">
      <w:pPr>
        <w:spacing w:line="240" w:lineRule="auto"/>
      </w:pPr>
      <w:r>
        <w:continuationSeparator/>
      </w:r>
    </w:p>
  </w:endnote>
  <w:endnote w:type="continuationNotice" w:id="1">
    <w:p w14:paraId="5061D37B" w14:textId="77777777" w:rsidR="004246A0" w:rsidRDefault="004246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B803F" w14:textId="77777777" w:rsidR="00C42541" w:rsidRDefault="00C42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96F82" w14:textId="77777777" w:rsidR="00F60300" w:rsidRDefault="00D44C0A" w:rsidP="7B8BAEFC">
    <w:pPr>
      <w:pStyle w:val="Footer"/>
      <w:tabs>
        <w:tab w:val="clear" w:pos="9072"/>
        <w:tab w:val="right" w:pos="9450"/>
      </w:tabs>
      <w:ind w:left="-567" w:right="-427"/>
      <w:rPr>
        <w:b w:val="0"/>
        <w:bCs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651A7" id="Straight Connector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7B8BAEFC" w:rsidRPr="7B8BAEFC">
      <w:rPr>
        <w:color w:val="545960"/>
        <w:sz w:val="16"/>
        <w:szCs w:val="16"/>
        <w:lang w:val="fr-BE"/>
      </w:rPr>
      <w:t>Press release</w:t>
    </w:r>
    <w:r w:rsidR="00B75231" w:rsidRPr="00B75231">
      <w:rPr>
        <w:b w:val="0"/>
        <w:color w:val="545960"/>
        <w:sz w:val="16"/>
        <w:lang w:val="fr-BE"/>
      </w:rPr>
      <w:tab/>
    </w:r>
    <w:r w:rsidR="7B8BAEFC" w:rsidRPr="7B8BAEFC">
      <w:rPr>
        <w:b w:val="0"/>
        <w:bCs w:val="0"/>
        <w:sz w:val="16"/>
        <w:szCs w:val="16"/>
        <w:lang w:val="fr-BE"/>
      </w:rPr>
      <w:t xml:space="preserve">page </w:t>
    </w:r>
    <w:r w:rsidR="008363E7" w:rsidRPr="7B8BAEFC">
      <w:rPr>
        <w:b w:val="0"/>
        <w:bCs w:val="0"/>
        <w:sz w:val="16"/>
        <w:szCs w:val="16"/>
      </w:rPr>
      <w:fldChar w:fldCharType="begin"/>
    </w:r>
    <w:r w:rsidR="008363E7" w:rsidRPr="7B8BAEFC">
      <w:rPr>
        <w:b w:val="0"/>
        <w:bCs w:val="0"/>
        <w:sz w:val="16"/>
        <w:szCs w:val="16"/>
        <w:lang w:val="fr-BE"/>
      </w:rPr>
      <w:instrText xml:space="preserve"> PAGE  \* Arabic  \* MERGEFORMAT </w:instrText>
    </w:r>
    <w:r w:rsidR="008363E7" w:rsidRPr="7B8BAEFC">
      <w:rPr>
        <w:b w:val="0"/>
        <w:bCs w:val="0"/>
        <w:sz w:val="16"/>
        <w:szCs w:val="16"/>
      </w:rPr>
      <w:fldChar w:fldCharType="separate"/>
    </w:r>
    <w:r w:rsidR="7B8BAEFC" w:rsidRPr="7B8BAEFC">
      <w:rPr>
        <w:b w:val="0"/>
        <w:bCs w:val="0"/>
        <w:sz w:val="16"/>
        <w:szCs w:val="16"/>
        <w:lang w:val="fr-BE"/>
      </w:rPr>
      <w:t>2</w:t>
    </w:r>
    <w:r w:rsidR="008363E7" w:rsidRPr="7B8BAEFC">
      <w:rPr>
        <w:b w:val="0"/>
        <w:bCs w:val="0"/>
        <w:sz w:val="16"/>
        <w:szCs w:val="16"/>
      </w:rPr>
      <w:fldChar w:fldCharType="end"/>
    </w:r>
    <w:r w:rsidR="7B8BAEFC" w:rsidRPr="7B8BAEFC">
      <w:rPr>
        <w:b w:val="0"/>
        <w:bCs w:val="0"/>
        <w:sz w:val="16"/>
        <w:szCs w:val="16"/>
        <w:lang w:val="fr-BE"/>
      </w:rPr>
      <w:t>/</w:t>
    </w:r>
    <w:r w:rsidR="008363E7" w:rsidRPr="7B8BAEFC">
      <w:rPr>
        <w:b w:val="0"/>
        <w:bCs w:val="0"/>
        <w:noProof/>
        <w:sz w:val="16"/>
        <w:szCs w:val="16"/>
      </w:rPr>
      <w:fldChar w:fldCharType="begin"/>
    </w:r>
    <w:r w:rsidR="008363E7" w:rsidRPr="7B8BAEFC">
      <w:rPr>
        <w:b w:val="0"/>
        <w:bCs w:val="0"/>
        <w:noProof/>
        <w:sz w:val="16"/>
        <w:szCs w:val="16"/>
        <w:lang w:val="fr-BE"/>
      </w:rPr>
      <w:instrText xml:space="preserve"> NUMPAGES  \* Arabic  \* MERGEFORMAT </w:instrText>
    </w:r>
    <w:r w:rsidR="008363E7" w:rsidRPr="7B8BAEFC">
      <w:rPr>
        <w:b w:val="0"/>
        <w:bCs w:val="0"/>
        <w:noProof/>
        <w:sz w:val="16"/>
        <w:szCs w:val="16"/>
      </w:rPr>
      <w:fldChar w:fldCharType="separate"/>
    </w:r>
    <w:r w:rsidR="7B8BAEFC" w:rsidRPr="7B8BAEFC">
      <w:rPr>
        <w:b w:val="0"/>
        <w:bCs w:val="0"/>
        <w:noProof/>
        <w:sz w:val="16"/>
        <w:szCs w:val="16"/>
        <w:lang w:val="fr-BE"/>
      </w:rPr>
      <w:t>3</w:t>
    </w:r>
    <w:r w:rsidR="008363E7" w:rsidRPr="7B8BAEFC">
      <w:rPr>
        <w:b w:val="0"/>
        <w:bCs w:val="0"/>
        <w:noProof/>
        <w:sz w:val="16"/>
        <w:szCs w:val="16"/>
      </w:rPr>
      <w:fldChar w:fldCharType="end"/>
    </w:r>
    <w:r w:rsidR="00B75231" w:rsidRPr="00B75231">
      <w:rPr>
        <w:b w:val="0"/>
        <w:noProof/>
        <w:lang w:val="fr-BE"/>
      </w:rPr>
      <w:tab/>
    </w:r>
  </w:p>
  <w:p w14:paraId="3C1D634D" w14:textId="77777777" w:rsidR="00B75231" w:rsidRPr="00B75231" w:rsidRDefault="00B75231" w:rsidP="7B8BAEFC">
    <w:pPr>
      <w:pStyle w:val="Footer"/>
      <w:tabs>
        <w:tab w:val="clear" w:pos="9072"/>
        <w:tab w:val="right" w:pos="9923"/>
      </w:tabs>
      <w:ind w:left="-540" w:right="-850"/>
      <w:rPr>
        <w:rFonts w:asciiTheme="minorHAnsi" w:hAnsiTheme="minorHAnsi" w:cstheme="minorBidi"/>
        <w:b w:val="0"/>
        <w:bCs w:val="0"/>
        <w:color w:val="545960"/>
        <w:sz w:val="14"/>
        <w:szCs w:val="1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83A8" w14:textId="77777777" w:rsidR="00F60300" w:rsidRDefault="00D44C0A" w:rsidP="7B8BAEFC">
    <w:pPr>
      <w:pStyle w:val="Footer"/>
      <w:tabs>
        <w:tab w:val="clear" w:pos="9072"/>
        <w:tab w:val="right" w:pos="9450"/>
      </w:tabs>
      <w:ind w:left="-567" w:right="-427"/>
      <w:rPr>
        <w:b w:val="0"/>
        <w:bCs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4F589"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7B8BAEFC" w:rsidRPr="7B8BAEFC">
      <w:rPr>
        <w:color w:val="545960"/>
        <w:sz w:val="16"/>
        <w:szCs w:val="16"/>
        <w:lang w:val="fr-BE"/>
      </w:rPr>
      <w:t>Press release</w:t>
    </w:r>
    <w:r w:rsidRPr="00B75231">
      <w:rPr>
        <w:b w:val="0"/>
        <w:color w:val="545960"/>
        <w:sz w:val="16"/>
        <w:lang w:val="fr-BE"/>
      </w:rPr>
      <w:tab/>
    </w:r>
    <w:r w:rsidR="7B8BAEFC" w:rsidRPr="7B8BAEFC">
      <w:rPr>
        <w:b w:val="0"/>
        <w:bCs w:val="0"/>
        <w:sz w:val="16"/>
        <w:szCs w:val="16"/>
        <w:lang w:val="fr-BE"/>
      </w:rPr>
      <w:t xml:space="preserve">page </w:t>
    </w:r>
    <w:r w:rsidRPr="7B8BAEFC">
      <w:rPr>
        <w:b w:val="0"/>
        <w:bCs w:val="0"/>
        <w:sz w:val="16"/>
        <w:szCs w:val="16"/>
      </w:rPr>
      <w:fldChar w:fldCharType="begin"/>
    </w:r>
    <w:r w:rsidRPr="7B8BAEFC">
      <w:rPr>
        <w:b w:val="0"/>
        <w:bCs w:val="0"/>
        <w:sz w:val="16"/>
        <w:szCs w:val="16"/>
        <w:lang w:val="fr-BE"/>
      </w:rPr>
      <w:instrText xml:space="preserve"> PAGE  \* Arabic  \* MERGEFORMAT </w:instrText>
    </w:r>
    <w:r w:rsidRPr="7B8BAEFC">
      <w:rPr>
        <w:b w:val="0"/>
        <w:bCs w:val="0"/>
        <w:sz w:val="16"/>
        <w:szCs w:val="16"/>
      </w:rPr>
      <w:fldChar w:fldCharType="separate"/>
    </w:r>
    <w:r w:rsidR="7B8BAEFC" w:rsidRPr="7B8BAEFC">
      <w:rPr>
        <w:b w:val="0"/>
        <w:bCs w:val="0"/>
        <w:sz w:val="16"/>
        <w:szCs w:val="16"/>
      </w:rPr>
      <w:t>2</w:t>
    </w:r>
    <w:r w:rsidRPr="7B8BAEFC">
      <w:rPr>
        <w:b w:val="0"/>
        <w:bCs w:val="0"/>
        <w:sz w:val="16"/>
        <w:szCs w:val="16"/>
      </w:rPr>
      <w:fldChar w:fldCharType="end"/>
    </w:r>
    <w:r w:rsidR="7B8BAEFC" w:rsidRPr="7B8BAEFC">
      <w:rPr>
        <w:b w:val="0"/>
        <w:bCs w:val="0"/>
        <w:sz w:val="16"/>
        <w:szCs w:val="16"/>
        <w:lang w:val="fr-BE"/>
      </w:rPr>
      <w:t>/</w:t>
    </w:r>
    <w:r w:rsidRPr="7B8BAEFC">
      <w:rPr>
        <w:b w:val="0"/>
        <w:bCs w:val="0"/>
        <w:noProof/>
        <w:sz w:val="16"/>
        <w:szCs w:val="16"/>
      </w:rPr>
      <w:fldChar w:fldCharType="begin"/>
    </w:r>
    <w:r w:rsidRPr="7B8BAEFC">
      <w:rPr>
        <w:b w:val="0"/>
        <w:bCs w:val="0"/>
        <w:noProof/>
        <w:sz w:val="16"/>
        <w:szCs w:val="16"/>
        <w:lang w:val="fr-BE"/>
      </w:rPr>
      <w:instrText xml:space="preserve"> NUMPAGES  \* Arabic  \* MERGEFORMAT </w:instrText>
    </w:r>
    <w:r w:rsidRPr="7B8BAEFC">
      <w:rPr>
        <w:b w:val="0"/>
        <w:bCs w:val="0"/>
        <w:noProof/>
        <w:sz w:val="16"/>
        <w:szCs w:val="16"/>
      </w:rPr>
      <w:fldChar w:fldCharType="separate"/>
    </w:r>
    <w:r w:rsidR="7B8BAEFC" w:rsidRPr="7B8BAEFC">
      <w:rPr>
        <w:b w:val="0"/>
        <w:bCs w:val="0"/>
        <w:noProof/>
        <w:sz w:val="16"/>
        <w:szCs w:val="16"/>
      </w:rPr>
      <w:t>2</w:t>
    </w:r>
    <w:r w:rsidRPr="7B8BAEFC">
      <w:rPr>
        <w:b w:val="0"/>
        <w:bCs w:val="0"/>
        <w:noProof/>
        <w:sz w:val="16"/>
        <w:szCs w:val="16"/>
      </w:rPr>
      <w:fldChar w:fldCharType="end"/>
    </w:r>
    <w:r w:rsidRPr="00B75231">
      <w:rPr>
        <w:b w:val="0"/>
        <w:noProof/>
        <w:lang w:val="fr-BE"/>
      </w:rPr>
      <w:tab/>
    </w:r>
  </w:p>
  <w:p w14:paraId="42BFD70B" w14:textId="72ECF608" w:rsidR="00682BA9" w:rsidRDefault="00682BA9" w:rsidP="7B8BAEFC">
    <w:pPr>
      <w:pStyle w:val="Footer"/>
      <w:tabs>
        <w:tab w:val="clear" w:pos="9072"/>
        <w:tab w:val="right" w:pos="9923"/>
      </w:tabs>
      <w:ind w:left="-567" w:right="-877"/>
      <w:jc w:val="both"/>
      <w:rPr>
        <w:b w:val="0"/>
        <w:bCs w:val="0"/>
        <w:color w:val="545960"/>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CDF0A" w14:textId="77777777" w:rsidR="004246A0" w:rsidRDefault="004246A0" w:rsidP="008B7D1A">
      <w:pPr>
        <w:spacing w:line="240" w:lineRule="auto"/>
      </w:pPr>
      <w:r>
        <w:separator/>
      </w:r>
    </w:p>
  </w:footnote>
  <w:footnote w:type="continuationSeparator" w:id="0">
    <w:p w14:paraId="257C9686" w14:textId="77777777" w:rsidR="004246A0" w:rsidRDefault="004246A0" w:rsidP="008B7D1A">
      <w:pPr>
        <w:spacing w:line="240" w:lineRule="auto"/>
      </w:pPr>
      <w:r>
        <w:continuationSeparator/>
      </w:r>
    </w:p>
  </w:footnote>
  <w:footnote w:type="continuationNotice" w:id="1">
    <w:p w14:paraId="273E1E13" w14:textId="77777777" w:rsidR="004246A0" w:rsidRDefault="004246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DAF2" w14:textId="77777777" w:rsidR="00C42541" w:rsidRDefault="00C42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62C5" w14:textId="77777777" w:rsidR="00BF1C74" w:rsidRDefault="00BF1C74" w:rsidP="00BF1C74">
    <w:pPr>
      <w:pStyle w:val="Header"/>
      <w:ind w:left="-540"/>
    </w:pPr>
  </w:p>
  <w:p w14:paraId="782107EC" w14:textId="77777777" w:rsidR="00F60300" w:rsidRDefault="00D44C0A" w:rsidP="7B8BAEFC">
    <w:pPr>
      <w:pStyle w:val="Header"/>
      <w:tabs>
        <w:tab w:val="clear" w:pos="9072"/>
        <w:tab w:val="right" w:pos="9540"/>
      </w:tabs>
      <w:ind w:left="-540" w:right="-517"/>
      <w:jc w:val="right"/>
      <w:rPr>
        <w:b/>
        <w:bCs/>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AB65C" id="Straight Connector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7B8BAEFC" w:rsidRPr="7B8BAEFC">
      <w:rPr>
        <w:b/>
        <w:bCs/>
        <w:color w:val="auto"/>
        <w:sz w:val="20"/>
        <w:szCs w:val="20"/>
      </w:rPr>
      <w:t>bleckmann.com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B86CD" w14:textId="77777777" w:rsidR="00F60300" w:rsidRDefault="00D44C0A" w:rsidP="7B8BAEFC">
    <w:pPr>
      <w:pStyle w:val="Header"/>
      <w:tabs>
        <w:tab w:val="clear" w:pos="9072"/>
        <w:tab w:val="right" w:pos="9540"/>
      </w:tabs>
      <w:ind w:left="-540" w:right="-517"/>
      <w:jc w:val="right"/>
      <w:rPr>
        <w:b/>
        <w:bCs/>
        <w:color w:val="auto"/>
        <w:sz w:val="20"/>
        <w:szCs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3947B" w14:textId="77777777" w:rsidR="00F60300" w:rsidRDefault="7B8BAEFC" w:rsidP="7B8BAEFC">
    <w:pPr>
      <w:pStyle w:val="Header"/>
      <w:ind w:right="-517"/>
      <w:jc w:val="right"/>
      <w:rPr>
        <w:b/>
        <w:bCs/>
        <w:color w:val="auto"/>
        <w:sz w:val="20"/>
        <w:szCs w:val="20"/>
        <w:lang w:val="en-US"/>
      </w:rPr>
    </w:pPr>
    <w:r w:rsidRPr="7B8BAEFC">
      <w:rPr>
        <w:b/>
        <w:bCs/>
        <w:color w:val="auto"/>
        <w:sz w:val="20"/>
        <w:szCs w:val="20"/>
      </w:rPr>
      <w:t xml:space="preserve">bleckmann.com </w:t>
    </w:r>
  </w:p>
  <w:p w14:paraId="0817E6EB" w14:textId="77777777" w:rsidR="0052728E" w:rsidRDefault="0052728E" w:rsidP="7B8BAEFC">
    <w:pPr>
      <w:pStyle w:val="Header"/>
      <w:jc w:val="right"/>
      <w:rPr>
        <w:sz w:val="20"/>
        <w:szCs w:val="20"/>
        <w:lang w:val="en-US"/>
      </w:rPr>
    </w:pPr>
  </w:p>
  <w:p w14:paraId="33095D32" w14:textId="77777777" w:rsidR="00F60300" w:rsidRDefault="00D44C0A" w:rsidP="7B8BAEFC">
    <w:pPr>
      <w:pStyle w:val="Header"/>
      <w:jc w:val="right"/>
      <w:rPr>
        <w:sz w:val="20"/>
        <w:szCs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73E5A" id="Straight Connector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7B8BAEFC">
    <w:pPr>
      <w:pStyle w:val="Header"/>
      <w:jc w:val="right"/>
      <w:rPr>
        <w:sz w:val="20"/>
        <w:szCs w:val="20"/>
        <w:lang w:val="en-US"/>
      </w:rPr>
    </w:pPr>
  </w:p>
  <w:p w14:paraId="42081E5F" w14:textId="77777777" w:rsidR="00875CAB" w:rsidRPr="00833658" w:rsidRDefault="00875CAB" w:rsidP="7B8BAEFC">
    <w:pPr>
      <w:pStyle w:val="Header"/>
      <w:jc w:val="right"/>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stNumber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stBullet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4C1538E"/>
    <w:multiLevelType w:val="multilevel"/>
    <w:tmpl w:val="8E82BC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AC94A25"/>
    <w:multiLevelType w:val="singleLevel"/>
    <w:tmpl w:val="E63AD754"/>
    <w:lvl w:ilvl="0">
      <w:start w:val="1"/>
      <w:numFmt w:val="bullet"/>
      <w:pStyle w:val="ListBullet4"/>
      <w:lvlText w:val=""/>
      <w:lvlJc w:val="left"/>
      <w:pPr>
        <w:ind w:left="360" w:hanging="360"/>
      </w:pPr>
      <w:rPr>
        <w:rFonts w:ascii="Wingdings" w:hAnsi="Wingdings" w:hint="default"/>
        <w:color w:val="D20C14"/>
        <w:spacing w:val="0"/>
        <w:w w:val="100"/>
        <w:kern w:val="2"/>
        <w:position w:val="0"/>
        <w:sz w:val="24"/>
      </w:rPr>
    </w:lvl>
  </w:abstractNum>
  <w:abstractNum w:abstractNumId="14"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82088A"/>
    <w:multiLevelType w:val="multilevel"/>
    <w:tmpl w:val="B2F047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5"/>
  </w:num>
  <w:num w:numId="2" w16cid:durableId="835848660">
    <w:abstractNumId w:val="16"/>
  </w:num>
  <w:num w:numId="3" w16cid:durableId="1917082558">
    <w:abstractNumId w:val="18"/>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9"/>
  </w:num>
  <w:num w:numId="15" w16cid:durableId="983461729">
    <w:abstractNumId w:val="13"/>
  </w:num>
  <w:num w:numId="16" w16cid:durableId="2000305668">
    <w:abstractNumId w:val="17"/>
  </w:num>
  <w:num w:numId="17" w16cid:durableId="709499416">
    <w:abstractNumId w:val="10"/>
  </w:num>
  <w:num w:numId="18" w16cid:durableId="1853882799">
    <w:abstractNumId w:val="11"/>
  </w:num>
  <w:num w:numId="19" w16cid:durableId="389766372">
    <w:abstractNumId w:val="21"/>
  </w:num>
  <w:num w:numId="20" w16cid:durableId="1255435501">
    <w:abstractNumId w:val="14"/>
  </w:num>
  <w:num w:numId="21" w16cid:durableId="1823617013">
    <w:abstractNumId w:val="20"/>
  </w:num>
  <w:num w:numId="22" w16cid:durableId="15070156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07B86"/>
    <w:rsid w:val="0001113C"/>
    <w:rsid w:val="000129CD"/>
    <w:rsid w:val="00016B41"/>
    <w:rsid w:val="00017D72"/>
    <w:rsid w:val="00021648"/>
    <w:rsid w:val="00021FC9"/>
    <w:rsid w:val="00025F92"/>
    <w:rsid w:val="0002601E"/>
    <w:rsid w:val="00030B91"/>
    <w:rsid w:val="00032D18"/>
    <w:rsid w:val="00040260"/>
    <w:rsid w:val="00050530"/>
    <w:rsid w:val="000557B9"/>
    <w:rsid w:val="00060CB6"/>
    <w:rsid w:val="0006214C"/>
    <w:rsid w:val="0006444D"/>
    <w:rsid w:val="000660DF"/>
    <w:rsid w:val="00070835"/>
    <w:rsid w:val="000751BB"/>
    <w:rsid w:val="00092E9B"/>
    <w:rsid w:val="00094E91"/>
    <w:rsid w:val="00097657"/>
    <w:rsid w:val="000A2601"/>
    <w:rsid w:val="000A5FEC"/>
    <w:rsid w:val="000A619B"/>
    <w:rsid w:val="000B0C39"/>
    <w:rsid w:val="000B40DA"/>
    <w:rsid w:val="000B4A76"/>
    <w:rsid w:val="000C158D"/>
    <w:rsid w:val="000C5742"/>
    <w:rsid w:val="000C719A"/>
    <w:rsid w:val="000D14DA"/>
    <w:rsid w:val="000D72F2"/>
    <w:rsid w:val="000E47D7"/>
    <w:rsid w:val="000E4B63"/>
    <w:rsid w:val="000F0015"/>
    <w:rsid w:val="000F393C"/>
    <w:rsid w:val="00101E6F"/>
    <w:rsid w:val="00105A16"/>
    <w:rsid w:val="001069C0"/>
    <w:rsid w:val="00112DD9"/>
    <w:rsid w:val="00117FF3"/>
    <w:rsid w:val="00124A1C"/>
    <w:rsid w:val="00124F32"/>
    <w:rsid w:val="00131D79"/>
    <w:rsid w:val="00136C84"/>
    <w:rsid w:val="00136E83"/>
    <w:rsid w:val="00137476"/>
    <w:rsid w:val="001400D9"/>
    <w:rsid w:val="00144883"/>
    <w:rsid w:val="00147A69"/>
    <w:rsid w:val="00152400"/>
    <w:rsid w:val="001525DC"/>
    <w:rsid w:val="00153BCD"/>
    <w:rsid w:val="00155368"/>
    <w:rsid w:val="00164639"/>
    <w:rsid w:val="00164D87"/>
    <w:rsid w:val="00164F0D"/>
    <w:rsid w:val="00167FCF"/>
    <w:rsid w:val="0017022B"/>
    <w:rsid w:val="00172533"/>
    <w:rsid w:val="00174EBA"/>
    <w:rsid w:val="00175E82"/>
    <w:rsid w:val="0018258E"/>
    <w:rsid w:val="00182C83"/>
    <w:rsid w:val="001861B4"/>
    <w:rsid w:val="00191D22"/>
    <w:rsid w:val="00193168"/>
    <w:rsid w:val="00194BB1"/>
    <w:rsid w:val="001952E6"/>
    <w:rsid w:val="001A0039"/>
    <w:rsid w:val="001A5768"/>
    <w:rsid w:val="001B7ACB"/>
    <w:rsid w:val="001C081C"/>
    <w:rsid w:val="001C14FE"/>
    <w:rsid w:val="001D0823"/>
    <w:rsid w:val="001D1166"/>
    <w:rsid w:val="001D7EF2"/>
    <w:rsid w:val="001E3493"/>
    <w:rsid w:val="001E55FA"/>
    <w:rsid w:val="001F28B6"/>
    <w:rsid w:val="001F52B0"/>
    <w:rsid w:val="001F7333"/>
    <w:rsid w:val="002114FE"/>
    <w:rsid w:val="00214E9D"/>
    <w:rsid w:val="00217DB1"/>
    <w:rsid w:val="00221133"/>
    <w:rsid w:val="00222A99"/>
    <w:rsid w:val="00222C93"/>
    <w:rsid w:val="00225974"/>
    <w:rsid w:val="00227EB2"/>
    <w:rsid w:val="0024466D"/>
    <w:rsid w:val="00245E30"/>
    <w:rsid w:val="002462E4"/>
    <w:rsid w:val="002500CA"/>
    <w:rsid w:val="00250A94"/>
    <w:rsid w:val="00253D6E"/>
    <w:rsid w:val="002552AD"/>
    <w:rsid w:val="00256BCA"/>
    <w:rsid w:val="00261C4B"/>
    <w:rsid w:val="00262647"/>
    <w:rsid w:val="0026672E"/>
    <w:rsid w:val="00267D5C"/>
    <w:rsid w:val="00274D2A"/>
    <w:rsid w:val="002768A0"/>
    <w:rsid w:val="002811DA"/>
    <w:rsid w:val="00285695"/>
    <w:rsid w:val="002900EE"/>
    <w:rsid w:val="002916DB"/>
    <w:rsid w:val="0029532F"/>
    <w:rsid w:val="002A00A2"/>
    <w:rsid w:val="002A25E6"/>
    <w:rsid w:val="002A2E26"/>
    <w:rsid w:val="002A402E"/>
    <w:rsid w:val="002A78C1"/>
    <w:rsid w:val="002B42B6"/>
    <w:rsid w:val="002B4DDE"/>
    <w:rsid w:val="002C11EB"/>
    <w:rsid w:val="002C5E63"/>
    <w:rsid w:val="002C62E7"/>
    <w:rsid w:val="002D1041"/>
    <w:rsid w:val="002D3C39"/>
    <w:rsid w:val="002E1729"/>
    <w:rsid w:val="002F004E"/>
    <w:rsid w:val="002F079E"/>
    <w:rsid w:val="002F3474"/>
    <w:rsid w:val="002F6F05"/>
    <w:rsid w:val="003004F9"/>
    <w:rsid w:val="00307D49"/>
    <w:rsid w:val="00313BB8"/>
    <w:rsid w:val="00315C24"/>
    <w:rsid w:val="00316660"/>
    <w:rsid w:val="003202C5"/>
    <w:rsid w:val="003228EC"/>
    <w:rsid w:val="00323711"/>
    <w:rsid w:val="0032403B"/>
    <w:rsid w:val="00327017"/>
    <w:rsid w:val="00330DB9"/>
    <w:rsid w:val="003315A2"/>
    <w:rsid w:val="003350E1"/>
    <w:rsid w:val="00340496"/>
    <w:rsid w:val="00342BC0"/>
    <w:rsid w:val="00345B01"/>
    <w:rsid w:val="00350B21"/>
    <w:rsid w:val="00353819"/>
    <w:rsid w:val="003627CB"/>
    <w:rsid w:val="00371276"/>
    <w:rsid w:val="00376979"/>
    <w:rsid w:val="003853E1"/>
    <w:rsid w:val="00385AA2"/>
    <w:rsid w:val="00391A90"/>
    <w:rsid w:val="00393817"/>
    <w:rsid w:val="003944A2"/>
    <w:rsid w:val="00394EB1"/>
    <w:rsid w:val="00397CEC"/>
    <w:rsid w:val="003A1A1B"/>
    <w:rsid w:val="003A5A7D"/>
    <w:rsid w:val="003B328A"/>
    <w:rsid w:val="003B4BC9"/>
    <w:rsid w:val="003C380B"/>
    <w:rsid w:val="003C677E"/>
    <w:rsid w:val="003C740E"/>
    <w:rsid w:val="003D002B"/>
    <w:rsid w:val="003D0975"/>
    <w:rsid w:val="003D1BA7"/>
    <w:rsid w:val="003D4CB6"/>
    <w:rsid w:val="003D5855"/>
    <w:rsid w:val="003E5D50"/>
    <w:rsid w:val="003F2595"/>
    <w:rsid w:val="003F5E71"/>
    <w:rsid w:val="0041195B"/>
    <w:rsid w:val="00412727"/>
    <w:rsid w:val="00412905"/>
    <w:rsid w:val="004152D9"/>
    <w:rsid w:val="00422F9A"/>
    <w:rsid w:val="004237BB"/>
    <w:rsid w:val="00423EE0"/>
    <w:rsid w:val="004246A0"/>
    <w:rsid w:val="00424D58"/>
    <w:rsid w:val="00426B7B"/>
    <w:rsid w:val="00427176"/>
    <w:rsid w:val="0042742A"/>
    <w:rsid w:val="004300E5"/>
    <w:rsid w:val="00430D08"/>
    <w:rsid w:val="00431F12"/>
    <w:rsid w:val="0043598B"/>
    <w:rsid w:val="00440326"/>
    <w:rsid w:val="00440A1C"/>
    <w:rsid w:val="00442581"/>
    <w:rsid w:val="00444337"/>
    <w:rsid w:val="00447D54"/>
    <w:rsid w:val="004522C2"/>
    <w:rsid w:val="004538E4"/>
    <w:rsid w:val="00457230"/>
    <w:rsid w:val="0046284E"/>
    <w:rsid w:val="00462F42"/>
    <w:rsid w:val="004679AF"/>
    <w:rsid w:val="00467E71"/>
    <w:rsid w:val="004855DA"/>
    <w:rsid w:val="00492042"/>
    <w:rsid w:val="0049426F"/>
    <w:rsid w:val="004A6591"/>
    <w:rsid w:val="004A6E28"/>
    <w:rsid w:val="004A70D4"/>
    <w:rsid w:val="004B246B"/>
    <w:rsid w:val="004B28D9"/>
    <w:rsid w:val="004B3A60"/>
    <w:rsid w:val="004B7BE1"/>
    <w:rsid w:val="004C1362"/>
    <w:rsid w:val="004C190E"/>
    <w:rsid w:val="004C5CB2"/>
    <w:rsid w:val="004D2CBB"/>
    <w:rsid w:val="004D4F77"/>
    <w:rsid w:val="004D75CF"/>
    <w:rsid w:val="004E07CA"/>
    <w:rsid w:val="004E43CE"/>
    <w:rsid w:val="004F1CED"/>
    <w:rsid w:val="004F4FF1"/>
    <w:rsid w:val="004F6821"/>
    <w:rsid w:val="00501813"/>
    <w:rsid w:val="00501EF6"/>
    <w:rsid w:val="00504AA2"/>
    <w:rsid w:val="00506A67"/>
    <w:rsid w:val="00507397"/>
    <w:rsid w:val="00521ADC"/>
    <w:rsid w:val="0052374D"/>
    <w:rsid w:val="00526EFA"/>
    <w:rsid w:val="0052728E"/>
    <w:rsid w:val="00532156"/>
    <w:rsid w:val="00553A10"/>
    <w:rsid w:val="005545CE"/>
    <w:rsid w:val="00557D22"/>
    <w:rsid w:val="00560C99"/>
    <w:rsid w:val="00564D05"/>
    <w:rsid w:val="00575926"/>
    <w:rsid w:val="00576203"/>
    <w:rsid w:val="0057757A"/>
    <w:rsid w:val="005775EB"/>
    <w:rsid w:val="00582FE5"/>
    <w:rsid w:val="00583432"/>
    <w:rsid w:val="00583606"/>
    <w:rsid w:val="00583C2B"/>
    <w:rsid w:val="005842F2"/>
    <w:rsid w:val="00584EAF"/>
    <w:rsid w:val="00587D0A"/>
    <w:rsid w:val="00590EAC"/>
    <w:rsid w:val="005A2631"/>
    <w:rsid w:val="005B1E96"/>
    <w:rsid w:val="005B5BB5"/>
    <w:rsid w:val="005C43A3"/>
    <w:rsid w:val="005D1A9F"/>
    <w:rsid w:val="005D2FD2"/>
    <w:rsid w:val="005D5F6C"/>
    <w:rsid w:val="005D603B"/>
    <w:rsid w:val="005E24F1"/>
    <w:rsid w:val="005E3726"/>
    <w:rsid w:val="005F3013"/>
    <w:rsid w:val="005F4F82"/>
    <w:rsid w:val="005F5D1E"/>
    <w:rsid w:val="00615AC1"/>
    <w:rsid w:val="00625C92"/>
    <w:rsid w:val="00627210"/>
    <w:rsid w:val="00632AD7"/>
    <w:rsid w:val="006348D5"/>
    <w:rsid w:val="006368D8"/>
    <w:rsid w:val="006432DC"/>
    <w:rsid w:val="00646B1A"/>
    <w:rsid w:val="00654AC9"/>
    <w:rsid w:val="00657195"/>
    <w:rsid w:val="0067238B"/>
    <w:rsid w:val="006764AE"/>
    <w:rsid w:val="006770FC"/>
    <w:rsid w:val="00681F46"/>
    <w:rsid w:val="00682A17"/>
    <w:rsid w:val="00682BA9"/>
    <w:rsid w:val="00684D12"/>
    <w:rsid w:val="006872F3"/>
    <w:rsid w:val="0069261C"/>
    <w:rsid w:val="00692C4B"/>
    <w:rsid w:val="00695EB6"/>
    <w:rsid w:val="006A4917"/>
    <w:rsid w:val="006B0F60"/>
    <w:rsid w:val="006B3445"/>
    <w:rsid w:val="006B5DA7"/>
    <w:rsid w:val="006B6FBE"/>
    <w:rsid w:val="006B7B3C"/>
    <w:rsid w:val="006C0048"/>
    <w:rsid w:val="006C1E5D"/>
    <w:rsid w:val="006C712D"/>
    <w:rsid w:val="006D082A"/>
    <w:rsid w:val="006D0BE7"/>
    <w:rsid w:val="006D13D4"/>
    <w:rsid w:val="006D26CD"/>
    <w:rsid w:val="006D64AB"/>
    <w:rsid w:val="006E0DB8"/>
    <w:rsid w:val="006E3DB5"/>
    <w:rsid w:val="00701E05"/>
    <w:rsid w:val="007046BE"/>
    <w:rsid w:val="00705D5B"/>
    <w:rsid w:val="007078C7"/>
    <w:rsid w:val="00713F32"/>
    <w:rsid w:val="0071547D"/>
    <w:rsid w:val="00717238"/>
    <w:rsid w:val="00721BA6"/>
    <w:rsid w:val="00725A89"/>
    <w:rsid w:val="007268CE"/>
    <w:rsid w:val="00736ED9"/>
    <w:rsid w:val="00737DED"/>
    <w:rsid w:val="007409CD"/>
    <w:rsid w:val="00747773"/>
    <w:rsid w:val="00752DB7"/>
    <w:rsid w:val="00753069"/>
    <w:rsid w:val="00764CE6"/>
    <w:rsid w:val="00774EFE"/>
    <w:rsid w:val="00782EA8"/>
    <w:rsid w:val="00790C68"/>
    <w:rsid w:val="007928F4"/>
    <w:rsid w:val="0079353F"/>
    <w:rsid w:val="00794500"/>
    <w:rsid w:val="007A05E8"/>
    <w:rsid w:val="007A0636"/>
    <w:rsid w:val="007A1BC0"/>
    <w:rsid w:val="007A4E88"/>
    <w:rsid w:val="007A6DA4"/>
    <w:rsid w:val="007A7F2C"/>
    <w:rsid w:val="007B3A7D"/>
    <w:rsid w:val="007B68C8"/>
    <w:rsid w:val="007B70C1"/>
    <w:rsid w:val="007C0B90"/>
    <w:rsid w:val="007C1D09"/>
    <w:rsid w:val="007C2A9E"/>
    <w:rsid w:val="007C3ADF"/>
    <w:rsid w:val="007C544E"/>
    <w:rsid w:val="007C55D3"/>
    <w:rsid w:val="007C797E"/>
    <w:rsid w:val="007D1C57"/>
    <w:rsid w:val="007D320D"/>
    <w:rsid w:val="007D426D"/>
    <w:rsid w:val="007D794C"/>
    <w:rsid w:val="007E0B50"/>
    <w:rsid w:val="007E254A"/>
    <w:rsid w:val="007E443A"/>
    <w:rsid w:val="007F0AEB"/>
    <w:rsid w:val="007F3203"/>
    <w:rsid w:val="007F3AB5"/>
    <w:rsid w:val="0080641D"/>
    <w:rsid w:val="008067D4"/>
    <w:rsid w:val="008138A6"/>
    <w:rsid w:val="00817741"/>
    <w:rsid w:val="00833658"/>
    <w:rsid w:val="0083373C"/>
    <w:rsid w:val="008363E7"/>
    <w:rsid w:val="00854B3A"/>
    <w:rsid w:val="0086479C"/>
    <w:rsid w:val="008653CC"/>
    <w:rsid w:val="00866F7F"/>
    <w:rsid w:val="00872B27"/>
    <w:rsid w:val="00873FF9"/>
    <w:rsid w:val="008752FF"/>
    <w:rsid w:val="00875CAB"/>
    <w:rsid w:val="008928D7"/>
    <w:rsid w:val="008A3E14"/>
    <w:rsid w:val="008A5419"/>
    <w:rsid w:val="008A7A92"/>
    <w:rsid w:val="008B3DF8"/>
    <w:rsid w:val="008B678A"/>
    <w:rsid w:val="008B7D1A"/>
    <w:rsid w:val="008C51A8"/>
    <w:rsid w:val="008D7DB6"/>
    <w:rsid w:val="008E07B6"/>
    <w:rsid w:val="008E0E29"/>
    <w:rsid w:val="008E33BD"/>
    <w:rsid w:val="008E5EA3"/>
    <w:rsid w:val="008E7108"/>
    <w:rsid w:val="008F342C"/>
    <w:rsid w:val="009078FF"/>
    <w:rsid w:val="00914425"/>
    <w:rsid w:val="009265C1"/>
    <w:rsid w:val="00926785"/>
    <w:rsid w:val="009429FD"/>
    <w:rsid w:val="00943701"/>
    <w:rsid w:val="00950FD2"/>
    <w:rsid w:val="00952B50"/>
    <w:rsid w:val="009573C1"/>
    <w:rsid w:val="0096071A"/>
    <w:rsid w:val="00962834"/>
    <w:rsid w:val="009632C2"/>
    <w:rsid w:val="0096665D"/>
    <w:rsid w:val="00971934"/>
    <w:rsid w:val="00972E70"/>
    <w:rsid w:val="00975B8B"/>
    <w:rsid w:val="0098404C"/>
    <w:rsid w:val="009865A0"/>
    <w:rsid w:val="00990EBF"/>
    <w:rsid w:val="00996630"/>
    <w:rsid w:val="009A5DAF"/>
    <w:rsid w:val="009A7D13"/>
    <w:rsid w:val="009B1C6F"/>
    <w:rsid w:val="009B3FF1"/>
    <w:rsid w:val="009B5064"/>
    <w:rsid w:val="009C07F3"/>
    <w:rsid w:val="009C0EAE"/>
    <w:rsid w:val="009C1507"/>
    <w:rsid w:val="009C3A69"/>
    <w:rsid w:val="009C40C4"/>
    <w:rsid w:val="009C74AD"/>
    <w:rsid w:val="009D07EB"/>
    <w:rsid w:val="009D27B5"/>
    <w:rsid w:val="009D3A6E"/>
    <w:rsid w:val="009D601E"/>
    <w:rsid w:val="009E1456"/>
    <w:rsid w:val="009E3E5D"/>
    <w:rsid w:val="009E3FCA"/>
    <w:rsid w:val="00A00370"/>
    <w:rsid w:val="00A00786"/>
    <w:rsid w:val="00A06CB4"/>
    <w:rsid w:val="00A07500"/>
    <w:rsid w:val="00A11AA7"/>
    <w:rsid w:val="00A212EF"/>
    <w:rsid w:val="00A213E4"/>
    <w:rsid w:val="00A219A1"/>
    <w:rsid w:val="00A23DC1"/>
    <w:rsid w:val="00A260F9"/>
    <w:rsid w:val="00A27BAA"/>
    <w:rsid w:val="00A31F87"/>
    <w:rsid w:val="00A32BF1"/>
    <w:rsid w:val="00A33231"/>
    <w:rsid w:val="00A40662"/>
    <w:rsid w:val="00A43A3C"/>
    <w:rsid w:val="00A45276"/>
    <w:rsid w:val="00A57CE7"/>
    <w:rsid w:val="00A62965"/>
    <w:rsid w:val="00A639A6"/>
    <w:rsid w:val="00A6568A"/>
    <w:rsid w:val="00A66A49"/>
    <w:rsid w:val="00A73433"/>
    <w:rsid w:val="00A7506A"/>
    <w:rsid w:val="00A75200"/>
    <w:rsid w:val="00A84699"/>
    <w:rsid w:val="00A91020"/>
    <w:rsid w:val="00A94B67"/>
    <w:rsid w:val="00A9664B"/>
    <w:rsid w:val="00AA46AF"/>
    <w:rsid w:val="00AA72B4"/>
    <w:rsid w:val="00AA7E60"/>
    <w:rsid w:val="00AB5535"/>
    <w:rsid w:val="00AB75A8"/>
    <w:rsid w:val="00AC2DB2"/>
    <w:rsid w:val="00AC437B"/>
    <w:rsid w:val="00AD280A"/>
    <w:rsid w:val="00AD33CA"/>
    <w:rsid w:val="00AD4580"/>
    <w:rsid w:val="00AD5A88"/>
    <w:rsid w:val="00AD61D2"/>
    <w:rsid w:val="00AE0A17"/>
    <w:rsid w:val="00AE0B3B"/>
    <w:rsid w:val="00AE2665"/>
    <w:rsid w:val="00AE29D1"/>
    <w:rsid w:val="00AE4232"/>
    <w:rsid w:val="00AE5EDF"/>
    <w:rsid w:val="00AF26BB"/>
    <w:rsid w:val="00AF36DC"/>
    <w:rsid w:val="00AF6C72"/>
    <w:rsid w:val="00AF7BCE"/>
    <w:rsid w:val="00B10782"/>
    <w:rsid w:val="00B1165F"/>
    <w:rsid w:val="00B17EEF"/>
    <w:rsid w:val="00B220F1"/>
    <w:rsid w:val="00B26F11"/>
    <w:rsid w:val="00B273DD"/>
    <w:rsid w:val="00B27B4A"/>
    <w:rsid w:val="00B341DC"/>
    <w:rsid w:val="00B372C3"/>
    <w:rsid w:val="00B37EC9"/>
    <w:rsid w:val="00B43CBC"/>
    <w:rsid w:val="00B46745"/>
    <w:rsid w:val="00B46B5F"/>
    <w:rsid w:val="00B46B91"/>
    <w:rsid w:val="00B46D00"/>
    <w:rsid w:val="00B47BC8"/>
    <w:rsid w:val="00B53901"/>
    <w:rsid w:val="00B5613C"/>
    <w:rsid w:val="00B576D1"/>
    <w:rsid w:val="00B60C51"/>
    <w:rsid w:val="00B6760F"/>
    <w:rsid w:val="00B72F61"/>
    <w:rsid w:val="00B75231"/>
    <w:rsid w:val="00B75946"/>
    <w:rsid w:val="00B8208B"/>
    <w:rsid w:val="00B869A7"/>
    <w:rsid w:val="00B90153"/>
    <w:rsid w:val="00BA12C0"/>
    <w:rsid w:val="00BA134E"/>
    <w:rsid w:val="00BA2DCA"/>
    <w:rsid w:val="00BA3B6A"/>
    <w:rsid w:val="00BB1C5C"/>
    <w:rsid w:val="00BB661E"/>
    <w:rsid w:val="00BB6E44"/>
    <w:rsid w:val="00BC4506"/>
    <w:rsid w:val="00BC61E8"/>
    <w:rsid w:val="00BD6A75"/>
    <w:rsid w:val="00BE6162"/>
    <w:rsid w:val="00BE678C"/>
    <w:rsid w:val="00BF1C74"/>
    <w:rsid w:val="00BF33DB"/>
    <w:rsid w:val="00BF412A"/>
    <w:rsid w:val="00BF4FF5"/>
    <w:rsid w:val="00BF52E2"/>
    <w:rsid w:val="00BF70FE"/>
    <w:rsid w:val="00C0057A"/>
    <w:rsid w:val="00C0332D"/>
    <w:rsid w:val="00C065BF"/>
    <w:rsid w:val="00C222F4"/>
    <w:rsid w:val="00C24D2E"/>
    <w:rsid w:val="00C2562B"/>
    <w:rsid w:val="00C30EED"/>
    <w:rsid w:val="00C322F1"/>
    <w:rsid w:val="00C324CC"/>
    <w:rsid w:val="00C337FC"/>
    <w:rsid w:val="00C40812"/>
    <w:rsid w:val="00C42541"/>
    <w:rsid w:val="00C5047D"/>
    <w:rsid w:val="00C50A9E"/>
    <w:rsid w:val="00C513F7"/>
    <w:rsid w:val="00C561DA"/>
    <w:rsid w:val="00C5715F"/>
    <w:rsid w:val="00C576A3"/>
    <w:rsid w:val="00C67DE4"/>
    <w:rsid w:val="00C712B5"/>
    <w:rsid w:val="00C732C2"/>
    <w:rsid w:val="00C81A82"/>
    <w:rsid w:val="00C8361F"/>
    <w:rsid w:val="00C931F6"/>
    <w:rsid w:val="00C93558"/>
    <w:rsid w:val="00C95CBB"/>
    <w:rsid w:val="00CA016F"/>
    <w:rsid w:val="00CA04ED"/>
    <w:rsid w:val="00CB046C"/>
    <w:rsid w:val="00CB2685"/>
    <w:rsid w:val="00CB2965"/>
    <w:rsid w:val="00CB3989"/>
    <w:rsid w:val="00CB69A2"/>
    <w:rsid w:val="00CC3753"/>
    <w:rsid w:val="00CC7776"/>
    <w:rsid w:val="00CD386A"/>
    <w:rsid w:val="00CD66FA"/>
    <w:rsid w:val="00CE2271"/>
    <w:rsid w:val="00CE63D3"/>
    <w:rsid w:val="00CF016E"/>
    <w:rsid w:val="00CF0BEB"/>
    <w:rsid w:val="00CF4CBC"/>
    <w:rsid w:val="00CF4CD5"/>
    <w:rsid w:val="00D003C3"/>
    <w:rsid w:val="00D04DED"/>
    <w:rsid w:val="00D109FA"/>
    <w:rsid w:val="00D12198"/>
    <w:rsid w:val="00D12D8A"/>
    <w:rsid w:val="00D21888"/>
    <w:rsid w:val="00D2601D"/>
    <w:rsid w:val="00D314D6"/>
    <w:rsid w:val="00D4252C"/>
    <w:rsid w:val="00D44C0A"/>
    <w:rsid w:val="00D4655C"/>
    <w:rsid w:val="00D50391"/>
    <w:rsid w:val="00D62940"/>
    <w:rsid w:val="00D63E28"/>
    <w:rsid w:val="00D67EA2"/>
    <w:rsid w:val="00D80DF0"/>
    <w:rsid w:val="00D81C3E"/>
    <w:rsid w:val="00D8481F"/>
    <w:rsid w:val="00D91CB1"/>
    <w:rsid w:val="00DA3184"/>
    <w:rsid w:val="00DA682A"/>
    <w:rsid w:val="00DB104D"/>
    <w:rsid w:val="00DB1F1C"/>
    <w:rsid w:val="00DB2534"/>
    <w:rsid w:val="00DC2DCA"/>
    <w:rsid w:val="00DC37FD"/>
    <w:rsid w:val="00DC5596"/>
    <w:rsid w:val="00DC7081"/>
    <w:rsid w:val="00DD35A8"/>
    <w:rsid w:val="00DD4020"/>
    <w:rsid w:val="00DD5A8B"/>
    <w:rsid w:val="00DD6ACF"/>
    <w:rsid w:val="00DE1C81"/>
    <w:rsid w:val="00DF4120"/>
    <w:rsid w:val="00DF5DA1"/>
    <w:rsid w:val="00E02E7A"/>
    <w:rsid w:val="00E10BA2"/>
    <w:rsid w:val="00E14C7C"/>
    <w:rsid w:val="00E15A17"/>
    <w:rsid w:val="00E21CE9"/>
    <w:rsid w:val="00E25EBB"/>
    <w:rsid w:val="00E27040"/>
    <w:rsid w:val="00E328B1"/>
    <w:rsid w:val="00E35B99"/>
    <w:rsid w:val="00E36D51"/>
    <w:rsid w:val="00E41B95"/>
    <w:rsid w:val="00E43B9D"/>
    <w:rsid w:val="00E519F3"/>
    <w:rsid w:val="00E54459"/>
    <w:rsid w:val="00E54DAA"/>
    <w:rsid w:val="00E55B1E"/>
    <w:rsid w:val="00E57B3B"/>
    <w:rsid w:val="00E63009"/>
    <w:rsid w:val="00E870CD"/>
    <w:rsid w:val="00E909E3"/>
    <w:rsid w:val="00E9770D"/>
    <w:rsid w:val="00EA0FB6"/>
    <w:rsid w:val="00EA1A4C"/>
    <w:rsid w:val="00EA4DE5"/>
    <w:rsid w:val="00EA5B06"/>
    <w:rsid w:val="00EB3AD5"/>
    <w:rsid w:val="00EB62B4"/>
    <w:rsid w:val="00EC0568"/>
    <w:rsid w:val="00EC0E39"/>
    <w:rsid w:val="00EC37F8"/>
    <w:rsid w:val="00EC415C"/>
    <w:rsid w:val="00EC60F8"/>
    <w:rsid w:val="00ED05FB"/>
    <w:rsid w:val="00ED5257"/>
    <w:rsid w:val="00ED63ED"/>
    <w:rsid w:val="00ED6F0E"/>
    <w:rsid w:val="00EE0664"/>
    <w:rsid w:val="00EE0A77"/>
    <w:rsid w:val="00EE1E86"/>
    <w:rsid w:val="00EE2DEF"/>
    <w:rsid w:val="00EE7793"/>
    <w:rsid w:val="00EF198B"/>
    <w:rsid w:val="00EF586E"/>
    <w:rsid w:val="00F03CAB"/>
    <w:rsid w:val="00F17D06"/>
    <w:rsid w:val="00F17E13"/>
    <w:rsid w:val="00F17FBB"/>
    <w:rsid w:val="00F25BF4"/>
    <w:rsid w:val="00F269EA"/>
    <w:rsid w:val="00F34D2D"/>
    <w:rsid w:val="00F3697C"/>
    <w:rsid w:val="00F40CE3"/>
    <w:rsid w:val="00F422F7"/>
    <w:rsid w:val="00F45F85"/>
    <w:rsid w:val="00F52A9B"/>
    <w:rsid w:val="00F55316"/>
    <w:rsid w:val="00F60300"/>
    <w:rsid w:val="00F61E18"/>
    <w:rsid w:val="00F75EE5"/>
    <w:rsid w:val="00F8166C"/>
    <w:rsid w:val="00F8367B"/>
    <w:rsid w:val="00F93DF3"/>
    <w:rsid w:val="00F95791"/>
    <w:rsid w:val="00FA1E5A"/>
    <w:rsid w:val="00FB112F"/>
    <w:rsid w:val="00FB1A5F"/>
    <w:rsid w:val="00FB3E26"/>
    <w:rsid w:val="00FB63DF"/>
    <w:rsid w:val="00FC08A4"/>
    <w:rsid w:val="00FC1E2D"/>
    <w:rsid w:val="00FC453A"/>
    <w:rsid w:val="00FC5EF9"/>
    <w:rsid w:val="00FD2F52"/>
    <w:rsid w:val="00FD4571"/>
    <w:rsid w:val="00FE1DA5"/>
    <w:rsid w:val="00FE1FC1"/>
    <w:rsid w:val="00FE4CDF"/>
    <w:rsid w:val="00FE6405"/>
    <w:rsid w:val="00FE6CDC"/>
    <w:rsid w:val="00FE76EB"/>
    <w:rsid w:val="00FF265D"/>
    <w:rsid w:val="00FF56CE"/>
    <w:rsid w:val="01441F80"/>
    <w:rsid w:val="01528E03"/>
    <w:rsid w:val="01DA158B"/>
    <w:rsid w:val="024C251D"/>
    <w:rsid w:val="03E37E2A"/>
    <w:rsid w:val="04403140"/>
    <w:rsid w:val="045B54E7"/>
    <w:rsid w:val="04AF959A"/>
    <w:rsid w:val="04B17A30"/>
    <w:rsid w:val="06A29083"/>
    <w:rsid w:val="07654B99"/>
    <w:rsid w:val="077EBB7D"/>
    <w:rsid w:val="07AB539F"/>
    <w:rsid w:val="08103F65"/>
    <w:rsid w:val="086EEBFC"/>
    <w:rsid w:val="09472400"/>
    <w:rsid w:val="0A15F502"/>
    <w:rsid w:val="0A18C11D"/>
    <w:rsid w:val="0A30E7A1"/>
    <w:rsid w:val="0AE4CD7B"/>
    <w:rsid w:val="0BF21E17"/>
    <w:rsid w:val="0C322BAC"/>
    <w:rsid w:val="1009DE3B"/>
    <w:rsid w:val="1063B403"/>
    <w:rsid w:val="1102E9BB"/>
    <w:rsid w:val="12A21EEB"/>
    <w:rsid w:val="131A23C7"/>
    <w:rsid w:val="142A80A9"/>
    <w:rsid w:val="14BDEE83"/>
    <w:rsid w:val="16EEE4E7"/>
    <w:rsid w:val="17AEE575"/>
    <w:rsid w:val="17DEC1FE"/>
    <w:rsid w:val="17EDE122"/>
    <w:rsid w:val="18A045C6"/>
    <w:rsid w:val="18A18B23"/>
    <w:rsid w:val="18E37124"/>
    <w:rsid w:val="1B7E8D99"/>
    <w:rsid w:val="1B9BD05E"/>
    <w:rsid w:val="1BDDA7E4"/>
    <w:rsid w:val="1C5ECFB4"/>
    <w:rsid w:val="1CADA0E0"/>
    <w:rsid w:val="1D1B927D"/>
    <w:rsid w:val="1D3A2D09"/>
    <w:rsid w:val="20937C9E"/>
    <w:rsid w:val="20EA995B"/>
    <w:rsid w:val="212E08CD"/>
    <w:rsid w:val="214E7A23"/>
    <w:rsid w:val="21FF6794"/>
    <w:rsid w:val="22A214D5"/>
    <w:rsid w:val="231175FF"/>
    <w:rsid w:val="25A771A7"/>
    <w:rsid w:val="25B849F8"/>
    <w:rsid w:val="27FEB71D"/>
    <w:rsid w:val="28B36808"/>
    <w:rsid w:val="29DE3805"/>
    <w:rsid w:val="2A43EB84"/>
    <w:rsid w:val="2B2A0871"/>
    <w:rsid w:val="2CA03FAE"/>
    <w:rsid w:val="2D305BFF"/>
    <w:rsid w:val="2D9CC28C"/>
    <w:rsid w:val="2DC3F358"/>
    <w:rsid w:val="2DE9E53B"/>
    <w:rsid w:val="2E11B91F"/>
    <w:rsid w:val="2F714623"/>
    <w:rsid w:val="2FE8BDAB"/>
    <w:rsid w:val="315D2FE1"/>
    <w:rsid w:val="31AE5E2C"/>
    <w:rsid w:val="324DC811"/>
    <w:rsid w:val="33C2D54D"/>
    <w:rsid w:val="341B9B50"/>
    <w:rsid w:val="3428945B"/>
    <w:rsid w:val="34400EFA"/>
    <w:rsid w:val="367CD429"/>
    <w:rsid w:val="36F62E55"/>
    <w:rsid w:val="3717AD10"/>
    <w:rsid w:val="37F8039A"/>
    <w:rsid w:val="3889C510"/>
    <w:rsid w:val="39C63BBA"/>
    <w:rsid w:val="39CBC16F"/>
    <w:rsid w:val="3A8F3146"/>
    <w:rsid w:val="3A940E42"/>
    <w:rsid w:val="3AE41352"/>
    <w:rsid w:val="3CB2CCCC"/>
    <w:rsid w:val="3D37F7CA"/>
    <w:rsid w:val="3DDEBF6C"/>
    <w:rsid w:val="3E6AF211"/>
    <w:rsid w:val="3EDBECC5"/>
    <w:rsid w:val="40E7906E"/>
    <w:rsid w:val="40ED2C01"/>
    <w:rsid w:val="435134FA"/>
    <w:rsid w:val="43C290E5"/>
    <w:rsid w:val="44006F47"/>
    <w:rsid w:val="472EF881"/>
    <w:rsid w:val="479BABE1"/>
    <w:rsid w:val="47AE074E"/>
    <w:rsid w:val="47D9C6B7"/>
    <w:rsid w:val="496BE1A3"/>
    <w:rsid w:val="49FA7A88"/>
    <w:rsid w:val="4B7612F9"/>
    <w:rsid w:val="4C445EA1"/>
    <w:rsid w:val="4C8DD953"/>
    <w:rsid w:val="4CF75688"/>
    <w:rsid w:val="4DE02F02"/>
    <w:rsid w:val="4E0D3A75"/>
    <w:rsid w:val="4E499213"/>
    <w:rsid w:val="503EFB8D"/>
    <w:rsid w:val="5043BAFE"/>
    <w:rsid w:val="50FFFDEF"/>
    <w:rsid w:val="51CC175E"/>
    <w:rsid w:val="5257726B"/>
    <w:rsid w:val="52CCDD33"/>
    <w:rsid w:val="53B31CFA"/>
    <w:rsid w:val="54B83F8B"/>
    <w:rsid w:val="5567F45A"/>
    <w:rsid w:val="55E3013E"/>
    <w:rsid w:val="56356F78"/>
    <w:rsid w:val="57444E1E"/>
    <w:rsid w:val="58D8EBC0"/>
    <w:rsid w:val="58FFDBA8"/>
    <w:rsid w:val="59218C26"/>
    <w:rsid w:val="59DD5504"/>
    <w:rsid w:val="5C6D5A7B"/>
    <w:rsid w:val="5D407120"/>
    <w:rsid w:val="5DAC0BA2"/>
    <w:rsid w:val="5EB02A8B"/>
    <w:rsid w:val="5F02E355"/>
    <w:rsid w:val="5FB5FEC0"/>
    <w:rsid w:val="60B931FE"/>
    <w:rsid w:val="60D66009"/>
    <w:rsid w:val="60D72660"/>
    <w:rsid w:val="60E69B9B"/>
    <w:rsid w:val="611343B4"/>
    <w:rsid w:val="61818288"/>
    <w:rsid w:val="62C0D830"/>
    <w:rsid w:val="6353FE11"/>
    <w:rsid w:val="63B85BE3"/>
    <w:rsid w:val="63F660DC"/>
    <w:rsid w:val="6435FF90"/>
    <w:rsid w:val="64D4D154"/>
    <w:rsid w:val="65509FBB"/>
    <w:rsid w:val="6879A2AA"/>
    <w:rsid w:val="68AB1B86"/>
    <w:rsid w:val="6A46EBE7"/>
    <w:rsid w:val="6A509C26"/>
    <w:rsid w:val="6C3E26A2"/>
    <w:rsid w:val="6CCBBBEC"/>
    <w:rsid w:val="6CF88EA4"/>
    <w:rsid w:val="6D5D9605"/>
    <w:rsid w:val="6DBA0E51"/>
    <w:rsid w:val="6DE61E5F"/>
    <w:rsid w:val="6DFCDBF0"/>
    <w:rsid w:val="713E7569"/>
    <w:rsid w:val="7149E45B"/>
    <w:rsid w:val="72AAFCB1"/>
    <w:rsid w:val="72B3FF9D"/>
    <w:rsid w:val="74082A0D"/>
    <w:rsid w:val="74F9032B"/>
    <w:rsid w:val="7609DC30"/>
    <w:rsid w:val="7721A700"/>
    <w:rsid w:val="780CEBC8"/>
    <w:rsid w:val="786C7B85"/>
    <w:rsid w:val="79DEC055"/>
    <w:rsid w:val="7AF250DC"/>
    <w:rsid w:val="7B5DE4DA"/>
    <w:rsid w:val="7B8BAEFC"/>
    <w:rsid w:val="7BD68272"/>
    <w:rsid w:val="7BDD9766"/>
    <w:rsid w:val="7BECF78D"/>
    <w:rsid w:val="7CC50258"/>
    <w:rsid w:val="7DB804A4"/>
    <w:rsid w:val="7EC281A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436A4074-03B8-412A-A7C3-F535DB61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B8BAEFC"/>
    <w:pPr>
      <w:spacing w:line="259" w:lineRule="auto"/>
    </w:pPr>
    <w:rPr>
      <w:color w:val="545960"/>
      <w:sz w:val="22"/>
      <w:szCs w:val="22"/>
      <w:lang w:val="en-GB"/>
    </w:rPr>
  </w:style>
  <w:style w:type="paragraph" w:styleId="Heading1">
    <w:name w:val="heading 1"/>
    <w:basedOn w:val="Normal"/>
    <w:next w:val="Normal"/>
    <w:link w:val="Heading1Char"/>
    <w:uiPriority w:val="9"/>
    <w:qFormat/>
    <w:rsid w:val="7B8BAEFC"/>
    <w:pPr>
      <w:keepNext/>
      <w:keepLines/>
      <w:outlineLvl w:val="0"/>
    </w:pPr>
    <w:rPr>
      <w:b/>
      <w:bCs/>
      <w:i/>
      <w:iCs/>
      <w:color w:val="000000" w:themeColor="text1"/>
      <w:sz w:val="50"/>
      <w:szCs w:val="50"/>
    </w:rPr>
  </w:style>
  <w:style w:type="paragraph" w:styleId="Heading2">
    <w:name w:val="heading 2"/>
    <w:basedOn w:val="Normal"/>
    <w:next w:val="Normal"/>
    <w:link w:val="Heading2Char"/>
    <w:uiPriority w:val="9"/>
    <w:unhideWhenUsed/>
    <w:qFormat/>
    <w:rsid w:val="7B8BAEFC"/>
    <w:pPr>
      <w:keepNext/>
      <w:keepLines/>
      <w:outlineLvl w:val="1"/>
    </w:pPr>
    <w:rPr>
      <w:b/>
      <w:bCs/>
      <w:sz w:val="24"/>
      <w:szCs w:val="24"/>
    </w:rPr>
  </w:style>
  <w:style w:type="paragraph" w:styleId="Heading3">
    <w:name w:val="heading 3"/>
    <w:basedOn w:val="Normal"/>
    <w:next w:val="Normal"/>
    <w:link w:val="Heading3Char"/>
    <w:uiPriority w:val="9"/>
    <w:semiHidden/>
    <w:unhideWhenUsed/>
    <w:rsid w:val="7B8BAEFC"/>
    <w:pPr>
      <w:keepNext/>
      <w:keepLines/>
      <w:spacing w:before="40"/>
      <w:outlineLvl w:val="2"/>
    </w:pPr>
    <w:rPr>
      <w:color w:val="611111"/>
      <w:sz w:val="24"/>
      <w:szCs w:val="24"/>
    </w:rPr>
  </w:style>
  <w:style w:type="paragraph" w:styleId="Heading4">
    <w:name w:val="heading 4"/>
    <w:basedOn w:val="Normal"/>
    <w:next w:val="Normal"/>
    <w:link w:val="Heading4Char"/>
    <w:uiPriority w:val="9"/>
    <w:semiHidden/>
    <w:unhideWhenUsed/>
    <w:rsid w:val="7B8BAEFC"/>
    <w:pPr>
      <w:keepNext/>
      <w:keepLines/>
      <w:spacing w:before="40"/>
      <w:outlineLvl w:val="3"/>
    </w:pPr>
    <w:rPr>
      <w:i/>
      <w:iCs/>
      <w:color w:val="92191A" w:themeColor="accent2" w:themeShade="BF"/>
    </w:rPr>
  </w:style>
  <w:style w:type="paragraph" w:styleId="Heading5">
    <w:name w:val="heading 5"/>
    <w:basedOn w:val="Normal"/>
    <w:next w:val="Normal"/>
    <w:link w:val="Heading5Char"/>
    <w:uiPriority w:val="9"/>
    <w:semiHidden/>
    <w:unhideWhenUsed/>
    <w:rsid w:val="7B8BAEFC"/>
    <w:pPr>
      <w:keepNext/>
      <w:keepLines/>
      <w:spacing w:before="40"/>
      <w:outlineLvl w:val="4"/>
    </w:pPr>
    <w:rPr>
      <w:color w:val="92191A" w:themeColor="accent2" w:themeShade="BF"/>
    </w:rPr>
  </w:style>
  <w:style w:type="paragraph" w:styleId="Heading6">
    <w:name w:val="heading 6"/>
    <w:basedOn w:val="Normal"/>
    <w:next w:val="Normal"/>
    <w:link w:val="Heading6Char"/>
    <w:uiPriority w:val="9"/>
    <w:semiHidden/>
    <w:unhideWhenUsed/>
    <w:rsid w:val="7B8BAEFC"/>
    <w:pPr>
      <w:keepNext/>
      <w:keepLines/>
      <w:spacing w:before="40"/>
      <w:outlineLvl w:val="5"/>
    </w:pPr>
    <w:rPr>
      <w:color w:val="611111"/>
    </w:rPr>
  </w:style>
  <w:style w:type="paragraph" w:styleId="Heading7">
    <w:name w:val="heading 7"/>
    <w:basedOn w:val="Normal"/>
    <w:next w:val="Normal"/>
    <w:link w:val="Heading7Char"/>
    <w:uiPriority w:val="9"/>
    <w:semiHidden/>
    <w:unhideWhenUsed/>
    <w:rsid w:val="7B8BAEFC"/>
    <w:pPr>
      <w:keepNext/>
      <w:keepLines/>
      <w:spacing w:before="40"/>
      <w:outlineLvl w:val="6"/>
    </w:pPr>
    <w:rPr>
      <w:i/>
      <w:iCs/>
      <w:color w:val="611111"/>
    </w:rPr>
  </w:style>
  <w:style w:type="paragraph" w:styleId="Heading8">
    <w:name w:val="heading 8"/>
    <w:basedOn w:val="Normal"/>
    <w:next w:val="Normal"/>
    <w:link w:val="Heading8Char"/>
    <w:uiPriority w:val="9"/>
    <w:semiHidden/>
    <w:unhideWhenUsed/>
    <w:rsid w:val="7B8BAEFC"/>
    <w:pPr>
      <w:keepNext/>
      <w:keepLines/>
      <w:spacing w:before="40"/>
      <w:outlineLvl w:val="7"/>
    </w:pPr>
    <w:rPr>
      <w:color w:val="272727"/>
      <w:sz w:val="21"/>
      <w:szCs w:val="21"/>
    </w:rPr>
  </w:style>
  <w:style w:type="paragraph" w:styleId="Heading9">
    <w:name w:val="heading 9"/>
    <w:basedOn w:val="Normal"/>
    <w:next w:val="Normal"/>
    <w:link w:val="Heading9Char"/>
    <w:uiPriority w:val="9"/>
    <w:semiHidden/>
    <w:unhideWhenUsed/>
    <w:rsid w:val="7B8BAEFC"/>
    <w:pPr>
      <w:keepNext/>
      <w:keepLines/>
      <w:spacing w:before="40"/>
      <w:outlineLvl w:val="8"/>
    </w:pPr>
    <w:rPr>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7B8BAEFC"/>
    <w:pPr>
      <w:tabs>
        <w:tab w:val="center" w:pos="4536"/>
        <w:tab w:val="right" w:pos="9072"/>
      </w:tabs>
    </w:pPr>
  </w:style>
  <w:style w:type="character" w:customStyle="1" w:styleId="HeaderChar">
    <w:name w:val="Header Char"/>
    <w:basedOn w:val="DefaultParagraphFont"/>
    <w:link w:val="Header"/>
    <w:uiPriority w:val="99"/>
    <w:rsid w:val="7B8BAEFC"/>
    <w:rPr>
      <w:noProof w:val="0"/>
      <w:lang w:val="en-GB"/>
    </w:rPr>
  </w:style>
  <w:style w:type="paragraph" w:styleId="Footer">
    <w:name w:val="footer"/>
    <w:basedOn w:val="Normal"/>
    <w:link w:val="FooterChar"/>
    <w:uiPriority w:val="1"/>
    <w:unhideWhenUsed/>
    <w:rsid w:val="7B8BAEFC"/>
    <w:pPr>
      <w:tabs>
        <w:tab w:val="center" w:pos="4536"/>
        <w:tab w:val="right" w:pos="9072"/>
      </w:tabs>
    </w:pPr>
    <w:rPr>
      <w:b/>
      <w:bCs/>
      <w:color w:val="C6C6C6" w:themeColor="accent4"/>
      <w:sz w:val="20"/>
      <w:szCs w:val="20"/>
    </w:rPr>
  </w:style>
  <w:style w:type="character" w:customStyle="1" w:styleId="FooterChar">
    <w:name w:val="Footer Char"/>
    <w:link w:val="Footer"/>
    <w:uiPriority w:val="99"/>
    <w:rsid w:val="7B8BAEFC"/>
    <w:rPr>
      <w:b/>
      <w:bCs/>
      <w:noProof w:val="0"/>
      <w:color w:val="C6C6C6" w:themeColor="accent4"/>
      <w:sz w:val="20"/>
      <w:szCs w:val="20"/>
      <w:lang w:val="en-GB"/>
    </w:rPr>
  </w:style>
  <w:style w:type="paragraph" w:styleId="Title">
    <w:name w:val="Title"/>
    <w:basedOn w:val="Normal"/>
    <w:next w:val="Normal"/>
    <w:link w:val="TitleChar"/>
    <w:uiPriority w:val="10"/>
    <w:qFormat/>
    <w:rsid w:val="7B8BAEFC"/>
    <w:pPr>
      <w:contextualSpacing/>
    </w:pPr>
    <w:rPr>
      <w:b/>
      <w:bCs/>
      <w:color w:val="D20C14"/>
      <w:sz w:val="116"/>
      <w:szCs w:val="116"/>
    </w:rPr>
  </w:style>
  <w:style w:type="character" w:customStyle="1" w:styleId="TitleChar">
    <w:name w:val="Title Char"/>
    <w:link w:val="Title"/>
    <w:uiPriority w:val="10"/>
    <w:rsid w:val="7B8BAEFC"/>
    <w:rPr>
      <w:b/>
      <w:bCs/>
      <w:noProof w:val="0"/>
      <w:color w:val="D20C14"/>
      <w:sz w:val="116"/>
      <w:szCs w:val="116"/>
      <w:lang w:val="en-GB"/>
    </w:rPr>
  </w:style>
  <w:style w:type="character" w:customStyle="1" w:styleId="Heading1Char">
    <w:name w:val="Heading 1 Char"/>
    <w:link w:val="Heading1"/>
    <w:uiPriority w:val="9"/>
    <w:rsid w:val="7B8BAEFC"/>
    <w:rPr>
      <w:b/>
      <w:bCs/>
      <w:i/>
      <w:iCs/>
      <w:noProof w:val="0"/>
      <w:color w:val="000000" w:themeColor="text1"/>
      <w:sz w:val="50"/>
      <w:szCs w:val="50"/>
      <w:lang w:val="en-GB"/>
    </w:rPr>
  </w:style>
  <w:style w:type="table" w:styleId="TableGrid">
    <w:name w:val="Table Grid"/>
    <w:basedOn w:val="TableNorma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069C0"/>
    <w:rPr>
      <w:color w:val="808080"/>
    </w:rPr>
  </w:style>
  <w:style w:type="paragraph" w:styleId="NoSpacing">
    <w:name w:val="No Spacing"/>
    <w:uiPriority w:val="1"/>
    <w:qFormat/>
    <w:rsid w:val="003A1A1B"/>
    <w:rPr>
      <w:sz w:val="22"/>
      <w:szCs w:val="22"/>
    </w:rPr>
  </w:style>
  <w:style w:type="character" w:customStyle="1" w:styleId="Heading2Char">
    <w:name w:val="Heading 2 Char"/>
    <w:link w:val="Heading2"/>
    <w:uiPriority w:val="9"/>
    <w:rsid w:val="7B8BAEFC"/>
    <w:rPr>
      <w:b/>
      <w:bCs/>
      <w:noProof w:val="0"/>
      <w:color w:val="545960"/>
      <w:sz w:val="24"/>
      <w:szCs w:val="24"/>
      <w:lang w:val="en-GB"/>
    </w:rPr>
  </w:style>
  <w:style w:type="numbering" w:styleId="111111">
    <w:name w:val="Outline List 2"/>
    <w:basedOn w:val="NoList"/>
    <w:uiPriority w:val="99"/>
    <w:semiHidden/>
    <w:unhideWhenUsed/>
    <w:rsid w:val="00DC5596"/>
    <w:pPr>
      <w:numPr>
        <w:numId w:val="1"/>
      </w:numPr>
    </w:pPr>
  </w:style>
  <w:style w:type="numbering" w:styleId="1ai">
    <w:name w:val="Outline List 1"/>
    <w:aliases w:val="Bleckmann nummering"/>
    <w:basedOn w:val="NoList"/>
    <w:uiPriority w:val="99"/>
    <w:semiHidden/>
    <w:unhideWhenUsed/>
    <w:rsid w:val="009B3FF1"/>
    <w:pPr>
      <w:numPr>
        <w:numId w:val="2"/>
      </w:numPr>
    </w:pPr>
  </w:style>
  <w:style w:type="table" w:styleId="Table3Deffects1">
    <w:name w:val="Table 3D effects 1"/>
    <w:basedOn w:val="TableNorma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link w:val="SalutationChar"/>
    <w:uiPriority w:val="99"/>
    <w:semiHidden/>
    <w:unhideWhenUsed/>
    <w:rsid w:val="7B8BAEFC"/>
  </w:style>
  <w:style w:type="character" w:customStyle="1" w:styleId="SalutationChar">
    <w:name w:val="Salutation Char"/>
    <w:basedOn w:val="DefaultParagraphFont"/>
    <w:link w:val="Salutation"/>
    <w:uiPriority w:val="99"/>
    <w:semiHidden/>
    <w:rsid w:val="7B8BAEFC"/>
    <w:rPr>
      <w:noProof w:val="0"/>
      <w:lang w:val="en-GB"/>
    </w:rPr>
  </w:style>
  <w:style w:type="paragraph" w:styleId="EnvelopeAddress">
    <w:name w:val="envelope address"/>
    <w:basedOn w:val="Normal"/>
    <w:uiPriority w:val="99"/>
    <w:semiHidden/>
    <w:unhideWhenUsed/>
    <w:rsid w:val="7B8BAEFC"/>
    <w:pPr>
      <w:ind w:left="2880"/>
    </w:pPr>
    <w:rPr>
      <w:sz w:val="24"/>
      <w:szCs w:val="24"/>
    </w:rPr>
  </w:style>
  <w:style w:type="paragraph" w:styleId="Closing">
    <w:name w:val="Closing"/>
    <w:basedOn w:val="Normal"/>
    <w:link w:val="ClosingChar"/>
    <w:uiPriority w:val="99"/>
    <w:semiHidden/>
    <w:unhideWhenUsed/>
    <w:rsid w:val="7B8BAEFC"/>
    <w:pPr>
      <w:ind w:left="4252"/>
    </w:pPr>
  </w:style>
  <w:style w:type="character" w:customStyle="1" w:styleId="ClosingChar">
    <w:name w:val="Closing Char"/>
    <w:basedOn w:val="DefaultParagraphFont"/>
    <w:link w:val="Closing"/>
    <w:uiPriority w:val="99"/>
    <w:semiHidden/>
    <w:rsid w:val="7B8BAEFC"/>
    <w:rPr>
      <w:noProof w:val="0"/>
      <w:lang w:val="en-GB"/>
    </w:rPr>
  </w:style>
  <w:style w:type="paragraph" w:styleId="EnvelopeReturn">
    <w:name w:val="envelope return"/>
    <w:basedOn w:val="Normal"/>
    <w:uiPriority w:val="99"/>
    <w:semiHidden/>
    <w:unhideWhenUsed/>
    <w:rsid w:val="7B8BAEFC"/>
    <w:rPr>
      <w:sz w:val="20"/>
      <w:szCs w:val="20"/>
    </w:rPr>
  </w:style>
  <w:style w:type="character" w:customStyle="1" w:styleId="Heading3Char">
    <w:name w:val="Heading 3 Char"/>
    <w:link w:val="Heading3"/>
    <w:uiPriority w:val="9"/>
    <w:semiHidden/>
    <w:rsid w:val="7B8BAEFC"/>
    <w:rPr>
      <w:noProof w:val="0"/>
      <w:color w:val="611111"/>
      <w:sz w:val="24"/>
      <w:szCs w:val="24"/>
      <w:lang w:val="en-GB"/>
    </w:rPr>
  </w:style>
  <w:style w:type="character" w:customStyle="1" w:styleId="Heading4Char">
    <w:name w:val="Heading 4 Char"/>
    <w:link w:val="Heading4"/>
    <w:uiPriority w:val="9"/>
    <w:semiHidden/>
    <w:rsid w:val="7B8BAEFC"/>
    <w:rPr>
      <w:i/>
      <w:iCs/>
      <w:noProof w:val="0"/>
      <w:color w:val="92191A" w:themeColor="accent2" w:themeShade="BF"/>
      <w:lang w:val="en-GB"/>
    </w:rPr>
  </w:style>
  <w:style w:type="character" w:customStyle="1" w:styleId="Heading5Char">
    <w:name w:val="Heading 5 Char"/>
    <w:link w:val="Heading5"/>
    <w:uiPriority w:val="9"/>
    <w:semiHidden/>
    <w:rsid w:val="7B8BAEFC"/>
    <w:rPr>
      <w:noProof w:val="0"/>
      <w:color w:val="92191A" w:themeColor="accent2" w:themeShade="BF"/>
      <w:lang w:val="en-GB"/>
    </w:rPr>
  </w:style>
  <w:style w:type="character" w:customStyle="1" w:styleId="Heading6Char">
    <w:name w:val="Heading 6 Char"/>
    <w:link w:val="Heading6"/>
    <w:uiPriority w:val="9"/>
    <w:semiHidden/>
    <w:rsid w:val="7B8BAEFC"/>
    <w:rPr>
      <w:noProof w:val="0"/>
      <w:color w:val="611111"/>
      <w:lang w:val="en-GB"/>
    </w:rPr>
  </w:style>
  <w:style w:type="character" w:customStyle="1" w:styleId="Heading7Char">
    <w:name w:val="Heading 7 Char"/>
    <w:link w:val="Heading7"/>
    <w:uiPriority w:val="9"/>
    <w:semiHidden/>
    <w:rsid w:val="7B8BAEFC"/>
    <w:rPr>
      <w:i/>
      <w:iCs/>
      <w:noProof w:val="0"/>
      <w:color w:val="611111"/>
      <w:lang w:val="en-GB"/>
    </w:rPr>
  </w:style>
  <w:style w:type="character" w:customStyle="1" w:styleId="Heading8Char">
    <w:name w:val="Heading 8 Char"/>
    <w:link w:val="Heading8"/>
    <w:uiPriority w:val="9"/>
    <w:semiHidden/>
    <w:rsid w:val="7B8BAEFC"/>
    <w:rPr>
      <w:noProof w:val="0"/>
      <w:color w:val="272727"/>
      <w:sz w:val="21"/>
      <w:szCs w:val="21"/>
      <w:lang w:val="en-GB"/>
    </w:rPr>
  </w:style>
  <w:style w:type="character" w:customStyle="1" w:styleId="Heading9Char">
    <w:name w:val="Heading 9 Char"/>
    <w:link w:val="Heading9"/>
    <w:uiPriority w:val="9"/>
    <w:semiHidden/>
    <w:rsid w:val="7B8BAEFC"/>
    <w:rPr>
      <w:i/>
      <w:iCs/>
      <w:noProof w:val="0"/>
      <w:color w:val="272727"/>
      <w:sz w:val="21"/>
      <w:szCs w:val="21"/>
      <w:lang w:val="en-GB"/>
    </w:rPr>
  </w:style>
  <w:style w:type="numbering" w:styleId="ArticleSection">
    <w:name w:val="Outline List 3"/>
    <w:basedOn w:val="NoList"/>
    <w:uiPriority w:val="99"/>
    <w:semiHidden/>
    <w:unhideWhenUsed/>
    <w:rsid w:val="00DC5596"/>
    <w:pPr>
      <w:numPr>
        <w:numId w:val="3"/>
      </w:numPr>
    </w:pPr>
  </w:style>
  <w:style w:type="paragraph" w:styleId="BalloonText">
    <w:name w:val="Balloon Text"/>
    <w:basedOn w:val="Normal"/>
    <w:link w:val="BalloonTextChar"/>
    <w:uiPriority w:val="99"/>
    <w:semiHidden/>
    <w:unhideWhenUsed/>
    <w:rsid w:val="7B8BAEFC"/>
    <w:rPr>
      <w:rFonts w:ascii="Segoe UI" w:hAnsi="Segoe UI" w:cs="Segoe UI"/>
      <w:color w:val="53585F" w:themeColor="accent6"/>
      <w:sz w:val="18"/>
      <w:szCs w:val="18"/>
    </w:rPr>
  </w:style>
  <w:style w:type="character" w:customStyle="1" w:styleId="BalloonTextChar">
    <w:name w:val="Balloon Text Char"/>
    <w:link w:val="BalloonText"/>
    <w:uiPriority w:val="99"/>
    <w:semiHidden/>
    <w:rsid w:val="7B8BAEFC"/>
    <w:rPr>
      <w:rFonts w:ascii="Segoe UI" w:hAnsi="Segoe UI" w:cs="Segoe UI"/>
      <w:noProof w:val="0"/>
      <w:sz w:val="18"/>
      <w:szCs w:val="18"/>
      <w:lang w:val="en-GB"/>
    </w:rPr>
  </w:style>
  <w:style w:type="paragraph" w:styleId="MessageHeader">
    <w:name w:val="Message Header"/>
    <w:basedOn w:val="Normal"/>
    <w:link w:val="MessageHeaderChar"/>
    <w:uiPriority w:val="99"/>
    <w:semiHidden/>
    <w:unhideWhenUsed/>
    <w:rsid w:val="7B8BAEFC"/>
    <w:pPr>
      <w:ind w:left="1134" w:hanging="1134"/>
    </w:pPr>
    <w:rPr>
      <w:sz w:val="24"/>
      <w:szCs w:val="24"/>
    </w:rPr>
  </w:style>
  <w:style w:type="character" w:customStyle="1" w:styleId="MessageHeaderChar">
    <w:name w:val="Message Header Char"/>
    <w:link w:val="MessageHeader"/>
    <w:uiPriority w:val="99"/>
    <w:semiHidden/>
    <w:rsid w:val="7B8BAEFC"/>
    <w:rPr>
      <w:noProof w:val="0"/>
      <w:sz w:val="24"/>
      <w:szCs w:val="24"/>
      <w:lang w:val="en-GB"/>
    </w:rPr>
  </w:style>
  <w:style w:type="paragraph" w:styleId="Bibliography">
    <w:name w:val="Bibliography"/>
    <w:basedOn w:val="Normal"/>
    <w:next w:val="Normal"/>
    <w:uiPriority w:val="37"/>
    <w:semiHidden/>
    <w:unhideWhenUsed/>
    <w:rsid w:val="7B8BAEFC"/>
  </w:style>
  <w:style w:type="paragraph" w:styleId="Caption">
    <w:name w:val="caption"/>
    <w:basedOn w:val="Normal"/>
    <w:next w:val="Normal"/>
    <w:uiPriority w:val="35"/>
    <w:semiHidden/>
    <w:unhideWhenUsed/>
    <w:rsid w:val="7B8BAEFC"/>
    <w:pPr>
      <w:spacing w:after="200"/>
    </w:pPr>
    <w:rPr>
      <w:i/>
      <w:iCs/>
      <w:color w:val="44546A" w:themeColor="text2"/>
      <w:sz w:val="18"/>
      <w:szCs w:val="18"/>
    </w:rPr>
  </w:style>
  <w:style w:type="paragraph" w:styleId="BlockText">
    <w:name w:val="Block Text"/>
    <w:basedOn w:val="Normal"/>
    <w:uiPriority w:val="99"/>
    <w:semiHidden/>
    <w:unhideWhenUsed/>
    <w:rsid w:val="7B8BAEFC"/>
    <w:pPr>
      <w:ind w:left="1152" w:right="1152"/>
    </w:pPr>
    <w:rPr>
      <w:i/>
      <w:iCs/>
      <w:color w:val="C42224" w:themeColor="accent2"/>
    </w:rPr>
  </w:style>
  <w:style w:type="paragraph" w:styleId="TableofAuthorities">
    <w:name w:val="table of authorities"/>
    <w:basedOn w:val="Normal"/>
    <w:next w:val="Normal"/>
    <w:uiPriority w:val="99"/>
    <w:semiHidden/>
    <w:unhideWhenUsed/>
    <w:rsid w:val="7B8BAEFC"/>
    <w:pPr>
      <w:ind w:left="220" w:hanging="220"/>
    </w:pPr>
  </w:style>
  <w:style w:type="paragraph" w:styleId="Quote">
    <w:name w:val="Quote"/>
    <w:basedOn w:val="Normal"/>
    <w:next w:val="Normal"/>
    <w:link w:val="QuoteChar"/>
    <w:uiPriority w:val="29"/>
    <w:rsid w:val="7B8BAEFC"/>
    <w:pPr>
      <w:spacing w:before="200" w:after="160"/>
      <w:ind w:left="864" w:right="864"/>
      <w:jc w:val="center"/>
    </w:pPr>
    <w:rPr>
      <w:i/>
      <w:iCs/>
      <w:color w:val="404040" w:themeColor="text1" w:themeTint="BF"/>
    </w:rPr>
  </w:style>
  <w:style w:type="character" w:customStyle="1" w:styleId="QuoteChar">
    <w:name w:val="Quote Char"/>
    <w:link w:val="Quote"/>
    <w:uiPriority w:val="29"/>
    <w:rsid w:val="7B8BAEFC"/>
    <w:rPr>
      <w:i/>
      <w:iCs/>
      <w:noProof w:val="0"/>
      <w:color w:val="404040" w:themeColor="text1" w:themeTint="BF"/>
      <w:lang w:val="en-GB"/>
    </w:rPr>
  </w:style>
  <w:style w:type="paragraph" w:styleId="Date">
    <w:name w:val="Date"/>
    <w:basedOn w:val="Normal"/>
    <w:next w:val="Normal"/>
    <w:link w:val="DateChar"/>
    <w:uiPriority w:val="99"/>
    <w:semiHidden/>
    <w:unhideWhenUsed/>
    <w:rsid w:val="7B8BAEFC"/>
  </w:style>
  <w:style w:type="character" w:customStyle="1" w:styleId="DateChar">
    <w:name w:val="Date Char"/>
    <w:basedOn w:val="DefaultParagraphFont"/>
    <w:link w:val="Date"/>
    <w:uiPriority w:val="99"/>
    <w:semiHidden/>
    <w:rsid w:val="7B8BAEFC"/>
    <w:rPr>
      <w:noProof w:val="0"/>
      <w:lang w:val="en-GB"/>
    </w:rPr>
  </w:style>
  <w:style w:type="paragraph" w:styleId="DocumentMap">
    <w:name w:val="Document Map"/>
    <w:basedOn w:val="Normal"/>
    <w:link w:val="DocumentMapChar"/>
    <w:uiPriority w:val="99"/>
    <w:semiHidden/>
    <w:unhideWhenUsed/>
    <w:rsid w:val="7B8BAEFC"/>
    <w:rPr>
      <w:rFonts w:ascii="Segoe UI" w:hAnsi="Segoe UI" w:cs="Segoe UI"/>
      <w:color w:val="53585F" w:themeColor="accent6"/>
      <w:sz w:val="16"/>
      <w:szCs w:val="16"/>
    </w:rPr>
  </w:style>
  <w:style w:type="character" w:customStyle="1" w:styleId="DocumentMapChar">
    <w:name w:val="Document Map Char"/>
    <w:link w:val="DocumentMap"/>
    <w:uiPriority w:val="99"/>
    <w:semiHidden/>
    <w:rsid w:val="7B8BAEFC"/>
    <w:rPr>
      <w:rFonts w:ascii="Segoe UI" w:hAnsi="Segoe UI" w:cs="Segoe UI"/>
      <w:noProof w:val="0"/>
      <w:sz w:val="16"/>
      <w:szCs w:val="16"/>
      <w:lang w:val="en-GB"/>
    </w:rPr>
  </w:style>
  <w:style w:type="table" w:styleId="DarkList">
    <w:name w:val="Dark List"/>
    <w:basedOn w:val="TableNorma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arkList-Accent2">
    <w:name w:val="Dark List Accent 2"/>
    <w:basedOn w:val="TableNorma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arkList-Accent3">
    <w:name w:val="Dark List Accent 3"/>
    <w:basedOn w:val="TableNorma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arkList-Accent4">
    <w:name w:val="Dark List Accent 4"/>
    <w:basedOn w:val="TableNorma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arkList-Accent5">
    <w:name w:val="Dark List Accent 5"/>
    <w:basedOn w:val="TableNorma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arkList-Accent6">
    <w:name w:val="Dark List Accent 6"/>
    <w:basedOn w:val="TableNorma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IntenseQuote">
    <w:name w:val="Intense Quote"/>
    <w:basedOn w:val="Normal"/>
    <w:next w:val="Normal"/>
    <w:link w:val="IntenseQuoteChar"/>
    <w:uiPriority w:val="30"/>
    <w:rsid w:val="7B8BAEFC"/>
    <w:pPr>
      <w:spacing w:before="360" w:after="360"/>
      <w:ind w:left="864" w:right="864"/>
      <w:jc w:val="center"/>
    </w:pPr>
    <w:rPr>
      <w:i/>
      <w:iCs/>
      <w:color w:val="C42224" w:themeColor="accent2"/>
    </w:rPr>
  </w:style>
  <w:style w:type="character" w:customStyle="1" w:styleId="IntenseQuoteChar">
    <w:name w:val="Intense Quote Char"/>
    <w:link w:val="IntenseQuote"/>
    <w:uiPriority w:val="30"/>
    <w:rsid w:val="7B8BAEFC"/>
    <w:rPr>
      <w:i/>
      <w:iCs/>
      <w:noProof w:val="0"/>
      <w:color w:val="C42224" w:themeColor="accent2"/>
      <w:lang w:val="en-GB"/>
    </w:rPr>
  </w:style>
  <w:style w:type="table" w:styleId="TableSimple1">
    <w:name w:val="Table Simple 1"/>
    <w:basedOn w:val="TableNorma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ndnoteReference">
    <w:name w:val="endnote reference"/>
    <w:uiPriority w:val="99"/>
    <w:semiHidden/>
    <w:unhideWhenUsed/>
    <w:rsid w:val="00DC5596"/>
    <w:rPr>
      <w:vertAlign w:val="superscript"/>
    </w:rPr>
  </w:style>
  <w:style w:type="paragraph" w:styleId="EndnoteText">
    <w:name w:val="endnote text"/>
    <w:basedOn w:val="Normal"/>
    <w:link w:val="EndnoteTextChar"/>
    <w:uiPriority w:val="99"/>
    <w:semiHidden/>
    <w:unhideWhenUsed/>
    <w:rsid w:val="7B8BAEFC"/>
    <w:rPr>
      <w:color w:val="53585F" w:themeColor="accent6"/>
      <w:sz w:val="20"/>
      <w:szCs w:val="20"/>
    </w:rPr>
  </w:style>
  <w:style w:type="character" w:customStyle="1" w:styleId="EndnoteTextChar">
    <w:name w:val="Endnote Text Char"/>
    <w:link w:val="EndnoteText"/>
    <w:uiPriority w:val="99"/>
    <w:semiHidden/>
    <w:rsid w:val="7B8BAEFC"/>
    <w:rPr>
      <w:noProof w:val="0"/>
      <w:sz w:val="20"/>
      <w:szCs w:val="20"/>
      <w:lang w:val="en-GB"/>
    </w:rPr>
  </w:style>
  <w:style w:type="table" w:styleId="TableElegant">
    <w:name w:val="Table Elegant"/>
    <w:basedOn w:val="TableNorma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unhideWhenUsed/>
    <w:rsid w:val="7B8BAEFC"/>
  </w:style>
  <w:style w:type="character" w:customStyle="1" w:styleId="E-mailSignatureChar">
    <w:name w:val="E-mail Signature Char"/>
    <w:basedOn w:val="DefaultParagraphFont"/>
    <w:link w:val="E-mailSignature"/>
    <w:uiPriority w:val="99"/>
    <w:semiHidden/>
    <w:rsid w:val="7B8BAEFC"/>
    <w:rPr>
      <w:noProof w:val="0"/>
      <w:lang w:val="en-GB"/>
    </w:rPr>
  </w:style>
  <w:style w:type="table" w:styleId="MediumGrid1">
    <w:name w:val="Medium Grid 1"/>
    <w:basedOn w:val="TableNorma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MediumGrid1-Accent2">
    <w:name w:val="Medium Grid 1 Accent 2"/>
    <w:basedOn w:val="TableNorma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MediumGrid1-Accent3">
    <w:name w:val="Medium Grid 1 Accent 3"/>
    <w:basedOn w:val="TableNorma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MediumGrid1-Accent4">
    <w:name w:val="Medium Grid 1 Accent 4"/>
    <w:basedOn w:val="TableNorma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MediumGrid1-Accent5">
    <w:name w:val="Medium Grid 1 Accent 5"/>
    <w:basedOn w:val="TableNorma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MediumGrid1-Accent6">
    <w:name w:val="Medium Grid 1 Accent 6"/>
    <w:basedOn w:val="TableNorma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MediumGrid2">
    <w:name w:val="Medium Grid 2"/>
    <w:basedOn w:val="TableNorma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MediumGrid3">
    <w:name w:val="Medium Grid 3"/>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MediumGrid3-Accent2">
    <w:name w:val="Medium Grid 3 Accent 2"/>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MediumGrid3-Accent3">
    <w:name w:val="Medium Grid 3 Accent 3"/>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MediumGrid3-Accent4">
    <w:name w:val="Medium Grid 3 Accent 4"/>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MediumGrid3-Accent5">
    <w:name w:val="Medium Grid 3 Accent 5"/>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MediumGrid3-Accent6">
    <w:name w:val="Medium Grid 3 Accent 6"/>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MediumShading1">
    <w:name w:val="Medium Shading 1"/>
    <w:basedOn w:val="TableNorma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MediumList1-Accent2">
    <w:name w:val="Medium List 1 Accent 2"/>
    <w:basedOn w:val="TableNorma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MediumList1-Accent3">
    <w:name w:val="Medium List 1 Accent 3"/>
    <w:basedOn w:val="TableNorma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MediumList1-Accent4">
    <w:name w:val="Medium List 1 Accent 4"/>
    <w:basedOn w:val="TableNorma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MediumList1-Accent5">
    <w:name w:val="Medium List 1 Accent 5"/>
    <w:basedOn w:val="TableNorma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MediumList1-Accent6">
    <w:name w:val="Medium List 1 Accent 6"/>
    <w:basedOn w:val="TableNorma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MediumList2">
    <w:name w:val="Medium List 2"/>
    <w:basedOn w:val="TableNorma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DC5596"/>
    <w:rPr>
      <w:color w:val="53585F"/>
      <w:u w:val="single"/>
    </w:rPr>
  </w:style>
  <w:style w:type="paragraph" w:styleId="Signature">
    <w:name w:val="Signature"/>
    <w:basedOn w:val="Normal"/>
    <w:link w:val="SignatureChar"/>
    <w:uiPriority w:val="99"/>
    <w:semiHidden/>
    <w:unhideWhenUsed/>
    <w:rsid w:val="7B8BAEFC"/>
    <w:pPr>
      <w:ind w:left="4252"/>
    </w:pPr>
  </w:style>
  <w:style w:type="character" w:customStyle="1" w:styleId="SignatureChar">
    <w:name w:val="Signature Char"/>
    <w:basedOn w:val="DefaultParagraphFont"/>
    <w:link w:val="Signature"/>
    <w:uiPriority w:val="99"/>
    <w:semiHidden/>
    <w:rsid w:val="7B8BAEFC"/>
    <w:rPr>
      <w:noProof w:val="0"/>
      <w:lang w:val="en-GB"/>
    </w:rPr>
  </w:style>
  <w:style w:type="paragraph" w:styleId="HTMLPreformatted">
    <w:name w:val="HTML Preformatted"/>
    <w:basedOn w:val="Normal"/>
    <w:link w:val="HTMLPreformattedChar"/>
    <w:uiPriority w:val="99"/>
    <w:semiHidden/>
    <w:unhideWhenUsed/>
    <w:rsid w:val="7B8BAEFC"/>
    <w:rPr>
      <w:rFonts w:ascii="Consolas" w:hAnsi="Consolas"/>
      <w:color w:val="53585F" w:themeColor="accent6"/>
      <w:sz w:val="20"/>
      <w:szCs w:val="20"/>
    </w:rPr>
  </w:style>
  <w:style w:type="character" w:customStyle="1" w:styleId="HTMLPreformattedChar">
    <w:name w:val="HTML Preformatted Char"/>
    <w:link w:val="HTMLPreformatted"/>
    <w:uiPriority w:val="99"/>
    <w:semiHidden/>
    <w:rsid w:val="7B8BAEFC"/>
    <w:rPr>
      <w:rFonts w:ascii="Consolas" w:hAnsi="Consolas"/>
      <w:noProof w:val="0"/>
      <w:sz w:val="20"/>
      <w:szCs w:val="20"/>
      <w:lang w:val="en-GB"/>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ym">
    <w:name w:val="HTML Acronym"/>
    <w:basedOn w:val="DefaultParagraphFont"/>
    <w:uiPriority w:val="99"/>
    <w:semiHidden/>
    <w:unhideWhenUsed/>
    <w:rsid w:val="00DC5596"/>
  </w:style>
  <w:style w:type="paragraph" w:styleId="HTMLAddress">
    <w:name w:val="HTML Address"/>
    <w:basedOn w:val="Normal"/>
    <w:link w:val="HTMLAddressChar"/>
    <w:uiPriority w:val="99"/>
    <w:semiHidden/>
    <w:unhideWhenUsed/>
    <w:rsid w:val="7B8BAEFC"/>
    <w:rPr>
      <w:i/>
      <w:iCs/>
      <w:color w:val="53585F" w:themeColor="accent6"/>
    </w:rPr>
  </w:style>
  <w:style w:type="character" w:customStyle="1" w:styleId="HTMLAddressChar">
    <w:name w:val="HTML Address Char"/>
    <w:link w:val="HTMLAddress"/>
    <w:uiPriority w:val="99"/>
    <w:semiHidden/>
    <w:rsid w:val="7B8BAEFC"/>
    <w:rPr>
      <w:i/>
      <w:iCs/>
      <w:noProof w:val="0"/>
      <w:lang w:val="en-GB"/>
    </w:rPr>
  </w:style>
  <w:style w:type="character" w:styleId="HTMLCite">
    <w:name w:val="HTML Cite"/>
    <w:uiPriority w:val="99"/>
    <w:semiHidden/>
    <w:unhideWhenUsed/>
    <w:rsid w:val="00DC5596"/>
    <w:rPr>
      <w:i/>
      <w:iCs/>
    </w:rPr>
  </w:style>
  <w:style w:type="character" w:styleId="HTMLTypewriter">
    <w:name w:val="HTML Typewriter"/>
    <w:uiPriority w:val="99"/>
    <w:semiHidden/>
    <w:unhideWhenUsed/>
    <w:rsid w:val="00DC5596"/>
    <w:rPr>
      <w:rFonts w:ascii="Consolas" w:hAnsi="Consolas"/>
      <w:sz w:val="20"/>
      <w:szCs w:val="20"/>
    </w:rPr>
  </w:style>
  <w:style w:type="character" w:styleId="HTMLKeyboard">
    <w:name w:val="HTML Keyboard"/>
    <w:uiPriority w:val="99"/>
    <w:semiHidden/>
    <w:unhideWhenUsed/>
    <w:rsid w:val="00DC5596"/>
    <w:rPr>
      <w:rFonts w:ascii="Consolas" w:hAnsi="Consolas"/>
      <w:sz w:val="20"/>
      <w:szCs w:val="20"/>
    </w:rPr>
  </w:style>
  <w:style w:type="character" w:styleId="HTMLSample">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Normal"/>
    <w:next w:val="Normal"/>
    <w:uiPriority w:val="99"/>
    <w:semiHidden/>
    <w:unhideWhenUsed/>
    <w:rsid w:val="7B8BAEFC"/>
    <w:pPr>
      <w:ind w:left="220" w:hanging="220"/>
    </w:pPr>
  </w:style>
  <w:style w:type="paragraph" w:styleId="Index2">
    <w:name w:val="index 2"/>
    <w:basedOn w:val="Normal"/>
    <w:next w:val="Normal"/>
    <w:uiPriority w:val="99"/>
    <w:semiHidden/>
    <w:unhideWhenUsed/>
    <w:rsid w:val="7B8BAEFC"/>
    <w:pPr>
      <w:ind w:left="440" w:hanging="220"/>
    </w:pPr>
  </w:style>
  <w:style w:type="paragraph" w:styleId="Index3">
    <w:name w:val="index 3"/>
    <w:basedOn w:val="Normal"/>
    <w:next w:val="Normal"/>
    <w:uiPriority w:val="99"/>
    <w:semiHidden/>
    <w:unhideWhenUsed/>
    <w:rsid w:val="7B8BAEFC"/>
    <w:pPr>
      <w:ind w:left="660" w:hanging="220"/>
    </w:pPr>
  </w:style>
  <w:style w:type="paragraph" w:styleId="Index4">
    <w:name w:val="index 4"/>
    <w:basedOn w:val="Normal"/>
    <w:next w:val="Normal"/>
    <w:uiPriority w:val="99"/>
    <w:semiHidden/>
    <w:unhideWhenUsed/>
    <w:rsid w:val="7B8BAEFC"/>
    <w:pPr>
      <w:ind w:left="880" w:hanging="220"/>
    </w:pPr>
  </w:style>
  <w:style w:type="paragraph" w:styleId="Index5">
    <w:name w:val="index 5"/>
    <w:basedOn w:val="Normal"/>
    <w:next w:val="Normal"/>
    <w:uiPriority w:val="99"/>
    <w:semiHidden/>
    <w:unhideWhenUsed/>
    <w:rsid w:val="7B8BAEFC"/>
    <w:pPr>
      <w:ind w:left="1100" w:hanging="220"/>
    </w:pPr>
  </w:style>
  <w:style w:type="paragraph" w:styleId="Index6">
    <w:name w:val="index 6"/>
    <w:basedOn w:val="Normal"/>
    <w:next w:val="Normal"/>
    <w:uiPriority w:val="99"/>
    <w:semiHidden/>
    <w:unhideWhenUsed/>
    <w:rsid w:val="7B8BAEFC"/>
    <w:pPr>
      <w:ind w:left="1320" w:hanging="220"/>
    </w:pPr>
  </w:style>
  <w:style w:type="paragraph" w:styleId="Index7">
    <w:name w:val="index 7"/>
    <w:basedOn w:val="Normal"/>
    <w:next w:val="Normal"/>
    <w:uiPriority w:val="99"/>
    <w:semiHidden/>
    <w:unhideWhenUsed/>
    <w:rsid w:val="7B8BAEFC"/>
    <w:pPr>
      <w:ind w:left="1540" w:hanging="220"/>
    </w:pPr>
  </w:style>
  <w:style w:type="paragraph" w:styleId="Index8">
    <w:name w:val="index 8"/>
    <w:basedOn w:val="Normal"/>
    <w:next w:val="Normal"/>
    <w:uiPriority w:val="99"/>
    <w:semiHidden/>
    <w:unhideWhenUsed/>
    <w:rsid w:val="7B8BAEFC"/>
    <w:pPr>
      <w:ind w:left="1760" w:hanging="220"/>
    </w:pPr>
  </w:style>
  <w:style w:type="paragraph" w:styleId="Index9">
    <w:name w:val="index 9"/>
    <w:basedOn w:val="Normal"/>
    <w:next w:val="Normal"/>
    <w:uiPriority w:val="99"/>
    <w:semiHidden/>
    <w:unhideWhenUsed/>
    <w:rsid w:val="7B8BAEFC"/>
    <w:pPr>
      <w:ind w:left="1980" w:hanging="220"/>
    </w:pPr>
  </w:style>
  <w:style w:type="paragraph" w:styleId="IndexHeading">
    <w:name w:val="index heading"/>
    <w:basedOn w:val="Normal"/>
    <w:next w:val="Index1"/>
    <w:uiPriority w:val="99"/>
    <w:semiHidden/>
    <w:unhideWhenUsed/>
    <w:rsid w:val="7B8BAEFC"/>
    <w:rPr>
      <w:b/>
      <w:bCs/>
    </w:rPr>
  </w:style>
  <w:style w:type="paragraph" w:styleId="TOC1">
    <w:name w:val="toc 1"/>
    <w:basedOn w:val="Normal"/>
    <w:next w:val="Normal"/>
    <w:uiPriority w:val="39"/>
    <w:unhideWhenUsed/>
    <w:rsid w:val="7B8BAEFC"/>
    <w:pPr>
      <w:spacing w:after="100"/>
    </w:pPr>
  </w:style>
  <w:style w:type="paragraph" w:styleId="TOC2">
    <w:name w:val="toc 2"/>
    <w:basedOn w:val="Normal"/>
    <w:next w:val="Normal"/>
    <w:uiPriority w:val="39"/>
    <w:unhideWhenUsed/>
    <w:rsid w:val="7B8BAEFC"/>
    <w:pPr>
      <w:spacing w:after="100"/>
      <w:ind w:left="220"/>
    </w:pPr>
  </w:style>
  <w:style w:type="paragraph" w:styleId="TOC3">
    <w:name w:val="toc 3"/>
    <w:basedOn w:val="Normal"/>
    <w:next w:val="Normal"/>
    <w:uiPriority w:val="39"/>
    <w:semiHidden/>
    <w:unhideWhenUsed/>
    <w:rsid w:val="7B8BAEFC"/>
    <w:pPr>
      <w:spacing w:after="100"/>
      <w:ind w:left="440"/>
    </w:pPr>
  </w:style>
  <w:style w:type="paragraph" w:styleId="TOC4">
    <w:name w:val="toc 4"/>
    <w:basedOn w:val="Normal"/>
    <w:next w:val="Normal"/>
    <w:uiPriority w:val="39"/>
    <w:semiHidden/>
    <w:unhideWhenUsed/>
    <w:rsid w:val="7B8BAEFC"/>
    <w:pPr>
      <w:spacing w:after="100"/>
      <w:ind w:left="660"/>
    </w:pPr>
  </w:style>
  <w:style w:type="paragraph" w:styleId="TOC5">
    <w:name w:val="toc 5"/>
    <w:basedOn w:val="Normal"/>
    <w:next w:val="Normal"/>
    <w:uiPriority w:val="39"/>
    <w:semiHidden/>
    <w:unhideWhenUsed/>
    <w:rsid w:val="7B8BAEFC"/>
    <w:pPr>
      <w:spacing w:after="100"/>
      <w:ind w:left="880"/>
    </w:pPr>
  </w:style>
  <w:style w:type="paragraph" w:styleId="TOC6">
    <w:name w:val="toc 6"/>
    <w:basedOn w:val="Normal"/>
    <w:next w:val="Normal"/>
    <w:uiPriority w:val="39"/>
    <w:semiHidden/>
    <w:unhideWhenUsed/>
    <w:rsid w:val="7B8BAEFC"/>
    <w:pPr>
      <w:spacing w:after="100"/>
      <w:ind w:left="1100"/>
    </w:pPr>
  </w:style>
  <w:style w:type="paragraph" w:styleId="TOC7">
    <w:name w:val="toc 7"/>
    <w:basedOn w:val="Normal"/>
    <w:next w:val="Normal"/>
    <w:uiPriority w:val="39"/>
    <w:semiHidden/>
    <w:unhideWhenUsed/>
    <w:rsid w:val="7B8BAEFC"/>
    <w:pPr>
      <w:spacing w:after="100"/>
      <w:ind w:left="1320"/>
    </w:pPr>
  </w:style>
  <w:style w:type="paragraph" w:styleId="TOC8">
    <w:name w:val="toc 8"/>
    <w:basedOn w:val="Normal"/>
    <w:next w:val="Normal"/>
    <w:uiPriority w:val="39"/>
    <w:semiHidden/>
    <w:unhideWhenUsed/>
    <w:rsid w:val="7B8BAEFC"/>
    <w:pPr>
      <w:spacing w:after="100"/>
      <w:ind w:left="1540"/>
    </w:pPr>
  </w:style>
  <w:style w:type="paragraph" w:styleId="TOC9">
    <w:name w:val="toc 9"/>
    <w:basedOn w:val="Normal"/>
    <w:next w:val="Normal"/>
    <w:uiPriority w:val="39"/>
    <w:semiHidden/>
    <w:unhideWhenUsed/>
    <w:rsid w:val="7B8BAEFC"/>
    <w:pPr>
      <w:spacing w:after="100"/>
      <w:ind w:left="1760"/>
    </w:pPr>
  </w:style>
  <w:style w:type="character" w:styleId="IntenseEmphasis">
    <w:name w:val="Intense Emphasis"/>
    <w:uiPriority w:val="21"/>
    <w:rsid w:val="00DC5596"/>
    <w:rPr>
      <w:i/>
      <w:iCs/>
      <w:color w:val="C42224"/>
    </w:rPr>
  </w:style>
  <w:style w:type="character" w:styleId="IntenseReference">
    <w:name w:val="Intense Reference"/>
    <w:uiPriority w:val="32"/>
    <w:rsid w:val="00DC5596"/>
    <w:rPr>
      <w:b/>
      <w:bCs/>
      <w:smallCaps/>
      <w:color w:val="C42224"/>
      <w:spacing w:val="5"/>
    </w:rPr>
  </w:style>
  <w:style w:type="table" w:styleId="TableClassic1">
    <w:name w:val="Table Classic 1"/>
    <w:basedOn w:val="TableNorma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rfulGrid">
    <w:name w:val="Colorful Grid"/>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ColorfulGrid-Accent2">
    <w:name w:val="Colorful Grid Accent 2"/>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ColorfulGrid-Accent3">
    <w:name w:val="Colorful Grid Accent 3"/>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ColorfulGrid-Accent4">
    <w:name w:val="Colorful Grid Accent 4"/>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ColorfulGrid-Accent5">
    <w:name w:val="Colorful Grid Accent 5"/>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ColorfulGrid-Accent6">
    <w:name w:val="Colorful Grid Accent 6"/>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ColorfulShading">
    <w:name w:val="Colorful Shading"/>
    <w:basedOn w:val="TableNorma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ColorfulShading-Accent4">
    <w:name w:val="Colorful Shading Accent 4"/>
    <w:basedOn w:val="TableNorma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ColorfulList">
    <w:name w:val="Colorful List"/>
    <w:basedOn w:val="TableNorma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ColorfulList-Accent2">
    <w:name w:val="Colorful List Accent 2"/>
    <w:basedOn w:val="TableNorma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ColorfulList-Accent3">
    <w:name w:val="Colorful List Accent 3"/>
    <w:basedOn w:val="TableNorma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ColorfulList-Accent4">
    <w:name w:val="Colorful List Accent 4"/>
    <w:basedOn w:val="TableNorma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ColorfulList-Accent5">
    <w:name w:val="Colorful List Accent 5"/>
    <w:basedOn w:val="TableNorma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ColorfulList-Accent6">
    <w:name w:val="Colorful List Accent 6"/>
    <w:basedOn w:val="TableNorma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TableColorful1">
    <w:name w:val="Table Colorful 1"/>
    <w:basedOn w:val="TableNorma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OAHeading">
    <w:name w:val="toa heading"/>
    <w:basedOn w:val="Normal"/>
    <w:next w:val="Normal"/>
    <w:uiPriority w:val="99"/>
    <w:semiHidden/>
    <w:unhideWhenUsed/>
    <w:rsid w:val="7B8BAEFC"/>
    <w:pPr>
      <w:spacing w:before="120"/>
    </w:pPr>
    <w:rPr>
      <w:b/>
      <w:bCs/>
      <w:sz w:val="24"/>
      <w:szCs w:val="24"/>
    </w:rPr>
  </w:style>
  <w:style w:type="paragraph" w:styleId="TOCHeading">
    <w:name w:val="TOC Heading"/>
    <w:basedOn w:val="Heading1"/>
    <w:next w:val="Normal"/>
    <w:uiPriority w:val="39"/>
    <w:unhideWhenUsed/>
    <w:qFormat/>
    <w:rsid w:val="7B8BAEFC"/>
    <w:pPr>
      <w:spacing w:before="240"/>
    </w:pPr>
    <w:rPr>
      <w:i w:val="0"/>
      <w:iCs w:val="0"/>
      <w:color w:val="92191A" w:themeColor="accent2" w:themeShade="BF"/>
      <w:sz w:val="32"/>
      <w:szCs w:val="32"/>
    </w:rPr>
  </w:style>
  <w:style w:type="table" w:styleId="LightGrid">
    <w:name w:val="Light Grid"/>
    <w:basedOn w:val="TableNorma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ghtGrid-Accent2">
    <w:name w:val="Light Grid Accent 2"/>
    <w:basedOn w:val="TableNorma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ghtGrid-Accent3">
    <w:name w:val="Light Grid Accent 3"/>
    <w:basedOn w:val="TableNorma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ghtGrid-Accent4">
    <w:name w:val="Light Grid Accent 4"/>
    <w:basedOn w:val="TableNorma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ghtGrid-Accent5">
    <w:name w:val="Light Grid Accent 5"/>
    <w:basedOn w:val="TableNorma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ghtGrid-Accent6">
    <w:name w:val="Light Grid Accent 6"/>
    <w:basedOn w:val="TableNorma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ghtShading">
    <w:name w:val="Light Shading"/>
    <w:basedOn w:val="TableNorma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ghtShading-Accent2">
    <w:name w:val="Light Shading Accent 2"/>
    <w:basedOn w:val="TableNorma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ghtShading-Accent3">
    <w:name w:val="Light Shading Accent 3"/>
    <w:basedOn w:val="TableNorma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ghtShading-Accent4">
    <w:name w:val="Light Shading Accent 4"/>
    <w:basedOn w:val="TableNorma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ghtShading-Accent5">
    <w:name w:val="Light Shading Accent 5"/>
    <w:basedOn w:val="TableNorma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6">
    <w:name w:val="Light Shading Accent 6"/>
    <w:basedOn w:val="TableNorma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ghtList">
    <w:name w:val="Light List"/>
    <w:basedOn w:val="TableNorma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ghtList-Accent2">
    <w:name w:val="Light List Accent 2"/>
    <w:basedOn w:val="TableNorma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ghtList-Accent3">
    <w:name w:val="Light List Accent 3"/>
    <w:basedOn w:val="TableNorma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ghtList-Accent4">
    <w:name w:val="Light List Accent 4"/>
    <w:basedOn w:val="TableNorma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ghtList-Accent5">
    <w:name w:val="Light List Accent 5"/>
    <w:basedOn w:val="TableNorma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ghtList-Accent6">
    <w:name w:val="Light List Accent 6"/>
    <w:basedOn w:val="TableNorma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st">
    <w:name w:val="List"/>
    <w:basedOn w:val="Normal"/>
    <w:uiPriority w:val="99"/>
    <w:semiHidden/>
    <w:unhideWhenUsed/>
    <w:rsid w:val="7B8BAEFC"/>
    <w:pPr>
      <w:ind w:left="283" w:hanging="283"/>
      <w:contextualSpacing/>
    </w:pPr>
  </w:style>
  <w:style w:type="paragraph" w:styleId="List2">
    <w:name w:val="List 2"/>
    <w:basedOn w:val="Normal"/>
    <w:uiPriority w:val="99"/>
    <w:semiHidden/>
    <w:unhideWhenUsed/>
    <w:rsid w:val="7B8BAEFC"/>
    <w:pPr>
      <w:ind w:left="566" w:hanging="283"/>
      <w:contextualSpacing/>
    </w:pPr>
  </w:style>
  <w:style w:type="paragraph" w:styleId="List3">
    <w:name w:val="List 3"/>
    <w:basedOn w:val="Normal"/>
    <w:uiPriority w:val="99"/>
    <w:semiHidden/>
    <w:unhideWhenUsed/>
    <w:rsid w:val="7B8BAEFC"/>
    <w:pPr>
      <w:ind w:left="849" w:hanging="283"/>
      <w:contextualSpacing/>
    </w:pPr>
  </w:style>
  <w:style w:type="paragraph" w:styleId="List4">
    <w:name w:val="List 4"/>
    <w:basedOn w:val="Normal"/>
    <w:uiPriority w:val="99"/>
    <w:semiHidden/>
    <w:unhideWhenUsed/>
    <w:rsid w:val="7B8BAEFC"/>
    <w:pPr>
      <w:ind w:left="1132" w:hanging="283"/>
      <w:contextualSpacing/>
    </w:pPr>
  </w:style>
  <w:style w:type="paragraph" w:styleId="List5">
    <w:name w:val="List 5"/>
    <w:basedOn w:val="Normal"/>
    <w:uiPriority w:val="99"/>
    <w:semiHidden/>
    <w:unhideWhenUsed/>
    <w:rsid w:val="7B8BAEFC"/>
    <w:pPr>
      <w:ind w:left="1415" w:hanging="283"/>
      <w:contextualSpacing/>
    </w:pPr>
  </w:style>
  <w:style w:type="paragraph" w:styleId="TableofFigures">
    <w:name w:val="table of figures"/>
    <w:basedOn w:val="Normal"/>
    <w:next w:val="Normal"/>
    <w:uiPriority w:val="99"/>
    <w:semiHidden/>
    <w:unhideWhenUsed/>
    <w:rsid w:val="7B8BAEFC"/>
  </w:style>
  <w:style w:type="paragraph" w:styleId="ListBullet">
    <w:name w:val="List Bullet"/>
    <w:basedOn w:val="Normal"/>
    <w:uiPriority w:val="99"/>
    <w:unhideWhenUsed/>
    <w:qFormat/>
    <w:rsid w:val="7B8BAEFC"/>
    <w:pPr>
      <w:ind w:left="360" w:hanging="360"/>
      <w:contextualSpacing/>
    </w:pPr>
  </w:style>
  <w:style w:type="paragraph" w:styleId="ListBullet2">
    <w:name w:val="List Bullet 2"/>
    <w:basedOn w:val="Normal"/>
    <w:uiPriority w:val="99"/>
    <w:unhideWhenUsed/>
    <w:qFormat/>
    <w:rsid w:val="7B8BAEFC"/>
    <w:pPr>
      <w:numPr>
        <w:numId w:val="18"/>
      </w:numPr>
      <w:contextualSpacing/>
    </w:pPr>
  </w:style>
  <w:style w:type="paragraph" w:styleId="ListBullet3">
    <w:name w:val="List Bullet 3"/>
    <w:basedOn w:val="Normal"/>
    <w:uiPriority w:val="99"/>
    <w:semiHidden/>
    <w:unhideWhenUsed/>
    <w:rsid w:val="7B8BAEFC"/>
    <w:pPr>
      <w:ind w:left="1071" w:hanging="357"/>
      <w:contextualSpacing/>
    </w:pPr>
  </w:style>
  <w:style w:type="paragraph" w:styleId="ListBullet4">
    <w:name w:val="List Bullet 4"/>
    <w:basedOn w:val="Normal"/>
    <w:uiPriority w:val="99"/>
    <w:semiHidden/>
    <w:unhideWhenUsed/>
    <w:rsid w:val="7B8BAEFC"/>
    <w:pPr>
      <w:numPr>
        <w:numId w:val="15"/>
      </w:numPr>
      <w:ind w:left="1428" w:hanging="357"/>
      <w:contextualSpacing/>
    </w:pPr>
  </w:style>
  <w:style w:type="paragraph" w:styleId="ListBullet5">
    <w:name w:val="List Bullet 5"/>
    <w:basedOn w:val="Normal"/>
    <w:uiPriority w:val="99"/>
    <w:semiHidden/>
    <w:unhideWhenUsed/>
    <w:rsid w:val="7B8BAEFC"/>
    <w:pPr>
      <w:contextualSpacing/>
    </w:pPr>
  </w:style>
  <w:style w:type="paragraph" w:styleId="ListParagraph">
    <w:name w:val="List Paragraph"/>
    <w:basedOn w:val="Normal"/>
    <w:uiPriority w:val="34"/>
    <w:qFormat/>
    <w:rsid w:val="7B8BAEFC"/>
    <w:pPr>
      <w:ind w:left="720"/>
      <w:contextualSpacing/>
    </w:pPr>
  </w:style>
  <w:style w:type="paragraph" w:styleId="ListNumber">
    <w:name w:val="List Number"/>
    <w:basedOn w:val="Normal"/>
    <w:uiPriority w:val="99"/>
    <w:unhideWhenUsed/>
    <w:qFormat/>
    <w:rsid w:val="7B8BAEFC"/>
    <w:pPr>
      <w:contextualSpacing/>
    </w:pPr>
  </w:style>
  <w:style w:type="paragraph" w:styleId="ListNumber2">
    <w:name w:val="List Number 2"/>
    <w:basedOn w:val="Normal"/>
    <w:uiPriority w:val="99"/>
    <w:unhideWhenUsed/>
    <w:qFormat/>
    <w:rsid w:val="7B8BAEFC"/>
    <w:pPr>
      <w:ind w:left="720"/>
      <w:contextualSpacing/>
    </w:pPr>
  </w:style>
  <w:style w:type="paragraph" w:styleId="ListNumber3">
    <w:name w:val="List Number 3"/>
    <w:basedOn w:val="Normal"/>
    <w:uiPriority w:val="99"/>
    <w:semiHidden/>
    <w:unhideWhenUsed/>
    <w:rsid w:val="7B8BAEFC"/>
    <w:pPr>
      <w:ind w:left="1080"/>
      <w:contextualSpacing/>
    </w:pPr>
  </w:style>
  <w:style w:type="paragraph" w:styleId="ListNumber4">
    <w:name w:val="List Number 4"/>
    <w:basedOn w:val="Normal"/>
    <w:uiPriority w:val="99"/>
    <w:semiHidden/>
    <w:unhideWhenUsed/>
    <w:rsid w:val="7B8BAEFC"/>
    <w:pPr>
      <w:ind w:left="1440"/>
      <w:contextualSpacing/>
    </w:pPr>
  </w:style>
  <w:style w:type="paragraph" w:styleId="ListNumber5">
    <w:name w:val="List Number 5"/>
    <w:basedOn w:val="Normal"/>
    <w:uiPriority w:val="99"/>
    <w:semiHidden/>
    <w:unhideWhenUsed/>
    <w:rsid w:val="7B8BAEFC"/>
    <w:pPr>
      <w:numPr>
        <w:numId w:val="17"/>
      </w:numPr>
      <w:ind w:left="1800"/>
      <w:contextualSpacing/>
    </w:pPr>
  </w:style>
  <w:style w:type="table" w:customStyle="1" w:styleId="Lijsttabel1licht1">
    <w:name w:val="Lijsttabel 1 licht1"/>
    <w:basedOn w:val="TableNorma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TableNorma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TableNorma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TableNorma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TableNorma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TableNorma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TableNorma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TableNorma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TableNorma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TableNorma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TableNorma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TableNorma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TableNorma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TableNorma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TableNorma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TableNorma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TableNorma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TableNorma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TableNorma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TableNorma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TableNorma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TableNorma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TableNorma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TableNorma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TableNorma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TableNorma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TableNorma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TableNorma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TableNorma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TableNorma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TableNorma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TableNorma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TableNorma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TableNorma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TableNorma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TableNorma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TableNorma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TableNorma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TableNorma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TableNorma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TableNorma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TableNorma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TableNorma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TableNorma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TableNorma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Continue">
    <w:name w:val="List Continue"/>
    <w:basedOn w:val="Normal"/>
    <w:uiPriority w:val="99"/>
    <w:semiHidden/>
    <w:unhideWhenUsed/>
    <w:rsid w:val="7B8BAEFC"/>
    <w:pPr>
      <w:spacing w:after="120"/>
      <w:ind w:left="283"/>
      <w:contextualSpacing/>
    </w:pPr>
  </w:style>
  <w:style w:type="paragraph" w:styleId="ListContinue2">
    <w:name w:val="List Continue 2"/>
    <w:basedOn w:val="Normal"/>
    <w:uiPriority w:val="99"/>
    <w:semiHidden/>
    <w:unhideWhenUsed/>
    <w:rsid w:val="7B8BAEFC"/>
    <w:pPr>
      <w:spacing w:after="120"/>
      <w:ind w:left="566"/>
      <w:contextualSpacing/>
    </w:pPr>
  </w:style>
  <w:style w:type="paragraph" w:styleId="ListContinue3">
    <w:name w:val="List Continue 3"/>
    <w:basedOn w:val="Normal"/>
    <w:uiPriority w:val="99"/>
    <w:semiHidden/>
    <w:unhideWhenUsed/>
    <w:rsid w:val="7B8BAEFC"/>
    <w:pPr>
      <w:spacing w:after="120"/>
      <w:ind w:left="849"/>
      <w:contextualSpacing/>
    </w:pPr>
  </w:style>
  <w:style w:type="paragraph" w:styleId="ListContinue4">
    <w:name w:val="List Continue 4"/>
    <w:basedOn w:val="Normal"/>
    <w:uiPriority w:val="99"/>
    <w:semiHidden/>
    <w:unhideWhenUsed/>
    <w:rsid w:val="7B8BAEFC"/>
    <w:pPr>
      <w:spacing w:after="120"/>
      <w:ind w:left="1132"/>
      <w:contextualSpacing/>
    </w:pPr>
  </w:style>
  <w:style w:type="paragraph" w:styleId="ListContinue5">
    <w:name w:val="List Continue 5"/>
    <w:basedOn w:val="Normal"/>
    <w:uiPriority w:val="99"/>
    <w:semiHidden/>
    <w:unhideWhenUsed/>
    <w:rsid w:val="7B8BAEFC"/>
    <w:pPr>
      <w:spacing w:after="120"/>
      <w:ind w:left="1415"/>
      <w:contextualSpacing/>
    </w:pPr>
  </w:style>
  <w:style w:type="paragraph" w:styleId="MacroText">
    <w:name w:val="macro"/>
    <w:link w:val="MacroTex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xtChar">
    <w:name w:val="Macro Text Char"/>
    <w:link w:val="MacroText"/>
    <w:uiPriority w:val="99"/>
    <w:semiHidden/>
    <w:rsid w:val="00DC5596"/>
    <w:rPr>
      <w:rFonts w:ascii="Consolas" w:hAnsi="Consolas"/>
      <w:sz w:val="20"/>
      <w:szCs w:val="20"/>
    </w:rPr>
  </w:style>
  <w:style w:type="character" w:styleId="Emphasis">
    <w:name w:val="Emphasis"/>
    <w:uiPriority w:val="20"/>
    <w:rsid w:val="00DC5596"/>
    <w:rPr>
      <w:i/>
      <w:iCs/>
    </w:rPr>
  </w:style>
  <w:style w:type="paragraph" w:styleId="NormalWeb">
    <w:name w:val="Normal (Web)"/>
    <w:basedOn w:val="Normal"/>
    <w:uiPriority w:val="99"/>
    <w:unhideWhenUsed/>
    <w:rsid w:val="7B8BAEFC"/>
    <w:rPr>
      <w:rFonts w:ascii="Times New Roman" w:hAnsi="Times New Roman"/>
      <w:color w:val="53585F" w:themeColor="accent6"/>
      <w:sz w:val="24"/>
      <w:szCs w:val="24"/>
    </w:rPr>
  </w:style>
  <w:style w:type="paragraph" w:styleId="NoteHeading">
    <w:name w:val="Note Heading"/>
    <w:basedOn w:val="Normal"/>
    <w:next w:val="Normal"/>
    <w:link w:val="NoteHeadingChar"/>
    <w:uiPriority w:val="99"/>
    <w:semiHidden/>
    <w:unhideWhenUsed/>
    <w:rsid w:val="7B8BAEFC"/>
  </w:style>
  <w:style w:type="character" w:customStyle="1" w:styleId="NoteHeadingChar">
    <w:name w:val="Note Heading Char"/>
    <w:basedOn w:val="DefaultParagraphFont"/>
    <w:link w:val="NoteHeading"/>
    <w:uiPriority w:val="99"/>
    <w:semiHidden/>
    <w:rsid w:val="7B8BAEFC"/>
    <w:rPr>
      <w:noProof w:val="0"/>
      <w:lang w:val="en-GB"/>
    </w:rPr>
  </w:style>
  <w:style w:type="paragraph" w:styleId="Subtitle">
    <w:name w:val="Subtitle"/>
    <w:basedOn w:val="Normal"/>
    <w:next w:val="Normal"/>
    <w:link w:val="SubtitleChar"/>
    <w:uiPriority w:val="11"/>
    <w:qFormat/>
    <w:rsid w:val="7B8BAEFC"/>
    <w:pPr>
      <w:spacing w:after="160"/>
    </w:pPr>
    <w:rPr>
      <w:color w:val="5A5A5A"/>
    </w:rPr>
  </w:style>
  <w:style w:type="character" w:customStyle="1" w:styleId="SubtitleChar">
    <w:name w:val="Subtitle Char"/>
    <w:link w:val="Subtitle"/>
    <w:uiPriority w:val="11"/>
    <w:rsid w:val="7B8BAEFC"/>
    <w:rPr>
      <w:noProof w:val="0"/>
      <w:color w:val="5A5A5A"/>
      <w:lang w:val="en-GB"/>
    </w:rPr>
  </w:style>
  <w:style w:type="paragraph" w:styleId="CommentText">
    <w:name w:val="annotation text"/>
    <w:basedOn w:val="Normal"/>
    <w:link w:val="CommentTextChar"/>
    <w:uiPriority w:val="99"/>
    <w:unhideWhenUsed/>
    <w:rsid w:val="7B8BAEFC"/>
    <w:rPr>
      <w:color w:val="53585F" w:themeColor="accent6"/>
      <w:sz w:val="20"/>
      <w:szCs w:val="20"/>
    </w:rPr>
  </w:style>
  <w:style w:type="character" w:customStyle="1" w:styleId="CommentTextChar">
    <w:name w:val="Comment Text Char"/>
    <w:link w:val="CommentText"/>
    <w:uiPriority w:val="99"/>
    <w:rsid w:val="7B8BAEFC"/>
    <w:rPr>
      <w:noProof w:val="0"/>
      <w:sz w:val="20"/>
      <w:szCs w:val="20"/>
      <w:lang w:val="en-GB"/>
    </w:rPr>
  </w:style>
  <w:style w:type="paragraph" w:styleId="CommentSubject">
    <w:name w:val="annotation subject"/>
    <w:basedOn w:val="CommentText"/>
    <w:next w:val="CommentText"/>
    <w:link w:val="CommentSubjectChar"/>
    <w:uiPriority w:val="99"/>
    <w:semiHidden/>
    <w:unhideWhenUsed/>
    <w:rsid w:val="7B8BAEFC"/>
    <w:rPr>
      <w:b/>
      <w:bCs/>
    </w:rPr>
  </w:style>
  <w:style w:type="character" w:customStyle="1" w:styleId="CommentSubjectChar">
    <w:name w:val="Comment Subject Char"/>
    <w:link w:val="CommentSubject"/>
    <w:uiPriority w:val="99"/>
    <w:semiHidden/>
    <w:rsid w:val="7B8BAEFC"/>
    <w:rPr>
      <w:b/>
      <w:bCs/>
      <w:noProof w:val="0"/>
      <w:sz w:val="20"/>
      <w:szCs w:val="20"/>
      <w:lang w:val="en-GB"/>
    </w:rPr>
  </w:style>
  <w:style w:type="table" w:customStyle="1" w:styleId="Onopgemaaktetabel11">
    <w:name w:val="Onopgemaakte tabel 11"/>
    <w:basedOn w:val="TableNorma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TableNorma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TableNorma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TableNorma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TableNorma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eNumber">
    <w:name w:val="page number"/>
    <w:basedOn w:val="DefaultParagraphFont"/>
    <w:unhideWhenUsed/>
    <w:rsid w:val="00DC5596"/>
  </w:style>
  <w:style w:type="paragraph" w:styleId="BodyText">
    <w:name w:val="Body Text"/>
    <w:basedOn w:val="Normal"/>
    <w:link w:val="BodyTextChar"/>
    <w:uiPriority w:val="99"/>
    <w:semiHidden/>
    <w:unhideWhenUsed/>
    <w:rsid w:val="7B8BAEFC"/>
    <w:pPr>
      <w:spacing w:after="120"/>
    </w:pPr>
  </w:style>
  <w:style w:type="character" w:customStyle="1" w:styleId="BodyTextChar">
    <w:name w:val="Body Text Char"/>
    <w:basedOn w:val="DefaultParagraphFont"/>
    <w:link w:val="BodyText"/>
    <w:uiPriority w:val="99"/>
    <w:semiHidden/>
    <w:rsid w:val="7B8BAEFC"/>
    <w:rPr>
      <w:noProof w:val="0"/>
      <w:lang w:val="en-GB"/>
    </w:rPr>
  </w:style>
  <w:style w:type="paragraph" w:styleId="BodyText2">
    <w:name w:val="Body Text 2"/>
    <w:basedOn w:val="Normal"/>
    <w:link w:val="BodyText2Char"/>
    <w:uiPriority w:val="99"/>
    <w:semiHidden/>
    <w:unhideWhenUsed/>
    <w:rsid w:val="7B8BAEFC"/>
    <w:pPr>
      <w:spacing w:after="120"/>
    </w:pPr>
  </w:style>
  <w:style w:type="character" w:customStyle="1" w:styleId="BodyText2Char">
    <w:name w:val="Body Text 2 Char"/>
    <w:basedOn w:val="DefaultParagraphFont"/>
    <w:link w:val="BodyText2"/>
    <w:uiPriority w:val="99"/>
    <w:semiHidden/>
    <w:rsid w:val="7B8BAEFC"/>
    <w:rPr>
      <w:noProof w:val="0"/>
      <w:lang w:val="en-GB"/>
    </w:rPr>
  </w:style>
  <w:style w:type="paragraph" w:styleId="BodyText3">
    <w:name w:val="Body Text 3"/>
    <w:basedOn w:val="Normal"/>
    <w:link w:val="BodyText3Char"/>
    <w:uiPriority w:val="99"/>
    <w:semiHidden/>
    <w:unhideWhenUsed/>
    <w:rsid w:val="7B8BAEFC"/>
    <w:pPr>
      <w:spacing w:after="120"/>
    </w:pPr>
    <w:rPr>
      <w:color w:val="53585F" w:themeColor="accent6"/>
      <w:sz w:val="16"/>
      <w:szCs w:val="16"/>
    </w:rPr>
  </w:style>
  <w:style w:type="character" w:customStyle="1" w:styleId="BodyText3Char">
    <w:name w:val="Body Text 3 Char"/>
    <w:link w:val="BodyText3"/>
    <w:uiPriority w:val="99"/>
    <w:semiHidden/>
    <w:rsid w:val="7B8BAEFC"/>
    <w:rPr>
      <w:noProof w:val="0"/>
      <w:sz w:val="16"/>
      <w:szCs w:val="16"/>
      <w:lang w:val="en-GB"/>
    </w:rPr>
  </w:style>
  <w:style w:type="paragraph" w:styleId="BodyTextFirstIndent">
    <w:name w:val="Body Text First Indent"/>
    <w:basedOn w:val="BodyText"/>
    <w:link w:val="BodyTextFirstIndentChar"/>
    <w:uiPriority w:val="99"/>
    <w:semiHidden/>
    <w:unhideWhenUsed/>
    <w:rsid w:val="7B8BAEFC"/>
    <w:pPr>
      <w:spacing w:after="0"/>
      <w:ind w:firstLine="360"/>
    </w:pPr>
  </w:style>
  <w:style w:type="character" w:customStyle="1" w:styleId="BodyTextFirstIndentChar">
    <w:name w:val="Body Text First Indent Char"/>
    <w:basedOn w:val="BodyTextChar"/>
    <w:link w:val="BodyTextFirstIndent"/>
    <w:uiPriority w:val="99"/>
    <w:semiHidden/>
    <w:rsid w:val="7B8BAEFC"/>
    <w:rPr>
      <w:noProof w:val="0"/>
      <w:lang w:val="en-GB"/>
    </w:rPr>
  </w:style>
  <w:style w:type="paragraph" w:styleId="BodyTextIndent">
    <w:name w:val="Body Text Indent"/>
    <w:basedOn w:val="Normal"/>
    <w:link w:val="BodyTextIndentChar"/>
    <w:uiPriority w:val="99"/>
    <w:semiHidden/>
    <w:unhideWhenUsed/>
    <w:rsid w:val="7B8BAEFC"/>
    <w:pPr>
      <w:spacing w:after="120"/>
      <w:ind w:left="283"/>
    </w:pPr>
  </w:style>
  <w:style w:type="character" w:customStyle="1" w:styleId="BodyTextIndentChar">
    <w:name w:val="Body Text Indent Char"/>
    <w:basedOn w:val="DefaultParagraphFont"/>
    <w:link w:val="BodyTextIndent"/>
    <w:uiPriority w:val="99"/>
    <w:semiHidden/>
    <w:rsid w:val="7B8BAEFC"/>
    <w:rPr>
      <w:noProof w:val="0"/>
      <w:lang w:val="en-GB"/>
    </w:rPr>
  </w:style>
  <w:style w:type="paragraph" w:styleId="BodyTextFirstIndent2">
    <w:name w:val="Body Text First Indent 2"/>
    <w:basedOn w:val="BodyTextIndent"/>
    <w:link w:val="BodyTextFirstIndent2Char"/>
    <w:uiPriority w:val="99"/>
    <w:semiHidden/>
    <w:unhideWhenUsed/>
    <w:rsid w:val="7B8BAEFC"/>
    <w:pPr>
      <w:spacing w:after="0"/>
      <w:ind w:left="360" w:firstLine="360"/>
    </w:pPr>
  </w:style>
  <w:style w:type="character" w:customStyle="1" w:styleId="BodyTextFirstIndent2Char">
    <w:name w:val="Body Text First Indent 2 Char"/>
    <w:basedOn w:val="BodyTextIndentChar"/>
    <w:link w:val="BodyTextFirstIndent2"/>
    <w:uiPriority w:val="99"/>
    <w:semiHidden/>
    <w:rsid w:val="7B8BAEFC"/>
    <w:rPr>
      <w:noProof w:val="0"/>
      <w:lang w:val="en-GB"/>
    </w:rPr>
  </w:style>
  <w:style w:type="paragraph" w:styleId="BodyTextIndent2">
    <w:name w:val="Body Text Indent 2"/>
    <w:basedOn w:val="Normal"/>
    <w:link w:val="BodyTextIndent2Char"/>
    <w:uiPriority w:val="99"/>
    <w:semiHidden/>
    <w:unhideWhenUsed/>
    <w:rsid w:val="7B8BAEFC"/>
    <w:pPr>
      <w:spacing w:after="120"/>
      <w:ind w:left="283"/>
    </w:pPr>
  </w:style>
  <w:style w:type="character" w:customStyle="1" w:styleId="BodyTextIndent2Char">
    <w:name w:val="Body Text Indent 2 Char"/>
    <w:basedOn w:val="DefaultParagraphFont"/>
    <w:link w:val="BodyTextIndent2"/>
    <w:uiPriority w:val="99"/>
    <w:semiHidden/>
    <w:rsid w:val="7B8BAEFC"/>
    <w:rPr>
      <w:noProof w:val="0"/>
      <w:lang w:val="en-GB"/>
    </w:rPr>
  </w:style>
  <w:style w:type="paragraph" w:styleId="BodyTextIndent3">
    <w:name w:val="Body Text Indent 3"/>
    <w:basedOn w:val="Normal"/>
    <w:link w:val="BodyTextIndent3Char"/>
    <w:uiPriority w:val="99"/>
    <w:semiHidden/>
    <w:unhideWhenUsed/>
    <w:rsid w:val="7B8BAEFC"/>
    <w:pPr>
      <w:spacing w:after="120"/>
      <w:ind w:left="283"/>
    </w:pPr>
    <w:rPr>
      <w:color w:val="53585F" w:themeColor="accent6"/>
      <w:sz w:val="16"/>
      <w:szCs w:val="16"/>
    </w:rPr>
  </w:style>
  <w:style w:type="character" w:customStyle="1" w:styleId="BodyTextIndent3Char">
    <w:name w:val="Body Text Indent 3 Char"/>
    <w:link w:val="BodyTextIndent3"/>
    <w:uiPriority w:val="99"/>
    <w:semiHidden/>
    <w:rsid w:val="7B8BAEFC"/>
    <w:rPr>
      <w:noProof w:val="0"/>
      <w:sz w:val="16"/>
      <w:szCs w:val="16"/>
      <w:lang w:val="en-GB"/>
    </w:rPr>
  </w:style>
  <w:style w:type="table" w:styleId="TableProfessional">
    <w:name w:val="Table Professional"/>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TableNorma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TableNorma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TableNorma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TableNorma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TableNorma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TableNorma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TableNorma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TableNorma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TableNorma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TableNorma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TableNorma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TableNorma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TableNorma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TableNorma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TableNorma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TableNorma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TableNorma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TableNorma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TableNorma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TableNorma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TableNorma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TableNorma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TableNorma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TableNorma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TableNorma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TableNorma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TableNorma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TableNorma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TableNorma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TableNorma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TableNorma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TableNorma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TableNorma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TableNorma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TableNorma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TableNorma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TableNorma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TableNorma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LineNumber">
    <w:name w:val="line number"/>
    <w:basedOn w:val="DefaultParagraphFont"/>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NormalIndent">
    <w:name w:val="Normal Indent"/>
    <w:basedOn w:val="Normal"/>
    <w:uiPriority w:val="99"/>
    <w:semiHidden/>
    <w:unhideWhenUsed/>
    <w:rsid w:val="7B8BAEFC"/>
    <w:pPr>
      <w:ind w:left="708"/>
    </w:pPr>
  </w:style>
  <w:style w:type="character" w:styleId="SubtleEmphasis">
    <w:name w:val="Subtle Emphasis"/>
    <w:uiPriority w:val="19"/>
    <w:rsid w:val="00DC5596"/>
    <w:rPr>
      <w:i/>
      <w:iCs/>
      <w:color w:val="404040"/>
    </w:rPr>
  </w:style>
  <w:style w:type="character" w:styleId="SubtleReference">
    <w:name w:val="Subtle Reference"/>
    <w:uiPriority w:val="31"/>
    <w:rsid w:val="00DC5596"/>
    <w:rPr>
      <w:smallCaps/>
      <w:color w:val="5A5A5A"/>
    </w:rPr>
  </w:style>
  <w:style w:type="table" w:styleId="TableColumns1">
    <w:name w:val="Table Columns 1"/>
    <w:basedOn w:val="TableNorma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TableNorma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7B8BAEFC"/>
    <w:rPr>
      <w:rFonts w:ascii="Consolas" w:hAnsi="Consolas"/>
      <w:color w:val="53585F" w:themeColor="accent6"/>
      <w:sz w:val="21"/>
      <w:szCs w:val="21"/>
    </w:rPr>
  </w:style>
  <w:style w:type="character" w:customStyle="1" w:styleId="PlainTextChar">
    <w:name w:val="Plain Text Char"/>
    <w:link w:val="PlainText"/>
    <w:uiPriority w:val="99"/>
    <w:semiHidden/>
    <w:rsid w:val="7B8BAEFC"/>
    <w:rPr>
      <w:rFonts w:ascii="Consolas" w:hAnsi="Consolas"/>
      <w:noProof w:val="0"/>
      <w:sz w:val="21"/>
      <w:szCs w:val="21"/>
      <w:lang w:val="en-GB"/>
    </w:rPr>
  </w:style>
  <w:style w:type="character" w:styleId="BookTitle">
    <w:name w:val="Book Title"/>
    <w:uiPriority w:val="33"/>
    <w:rsid w:val="00DC5596"/>
    <w:rPr>
      <w:b/>
      <w:bCs/>
      <w:i/>
      <w:iCs/>
      <w:spacing w:val="5"/>
    </w:rPr>
  </w:style>
  <w:style w:type="table" w:styleId="TableSubtle1">
    <w:name w:val="Table Subtle 1"/>
    <w:basedOn w:val="TableNorma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CommentReference">
    <w:name w:val="annotation reference"/>
    <w:uiPriority w:val="99"/>
    <w:semiHidden/>
    <w:unhideWhenUsed/>
    <w:rsid w:val="00DC5596"/>
    <w:rPr>
      <w:sz w:val="16"/>
      <w:szCs w:val="16"/>
    </w:rPr>
  </w:style>
  <w:style w:type="character" w:styleId="FootnoteReference">
    <w:name w:val="footnote reference"/>
    <w:uiPriority w:val="99"/>
    <w:semiHidden/>
    <w:unhideWhenUsed/>
    <w:rsid w:val="00DC5596"/>
    <w:rPr>
      <w:vertAlign w:val="superscript"/>
    </w:rPr>
  </w:style>
  <w:style w:type="paragraph" w:styleId="FootnoteText">
    <w:name w:val="footnote text"/>
    <w:basedOn w:val="Normal"/>
    <w:link w:val="FootnoteTextChar"/>
    <w:uiPriority w:val="99"/>
    <w:semiHidden/>
    <w:unhideWhenUsed/>
    <w:rsid w:val="7B8BAEFC"/>
    <w:rPr>
      <w:color w:val="53585F" w:themeColor="accent6"/>
      <w:sz w:val="20"/>
      <w:szCs w:val="20"/>
    </w:rPr>
  </w:style>
  <w:style w:type="character" w:customStyle="1" w:styleId="FootnoteTextChar">
    <w:name w:val="Footnote Text Char"/>
    <w:link w:val="FootnoteText"/>
    <w:uiPriority w:val="99"/>
    <w:semiHidden/>
    <w:rsid w:val="7B8BAEFC"/>
    <w:rPr>
      <w:noProof w:val="0"/>
      <w:sz w:val="20"/>
      <w:szCs w:val="20"/>
      <w:lang w:val="en-GB"/>
    </w:rPr>
  </w:style>
  <w:style w:type="table" w:styleId="TableWeb1">
    <w:name w:val="Table Web 1"/>
    <w:basedOn w:val="TableNorma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Normal"/>
    <w:link w:val="IntrotekstChar"/>
    <w:uiPriority w:val="1"/>
    <w:qFormat/>
    <w:rsid w:val="7B8BAEFC"/>
    <w:rPr>
      <w:b/>
      <w:bCs/>
      <w:color w:val="D20C14"/>
    </w:rPr>
  </w:style>
  <w:style w:type="character" w:customStyle="1" w:styleId="IntrotekstChar">
    <w:name w:val="Introtekst Char"/>
    <w:link w:val="Introtekst"/>
    <w:uiPriority w:val="1"/>
    <w:rsid w:val="7B8BAEFC"/>
    <w:rPr>
      <w:b/>
      <w:bCs/>
      <w:noProof w:val="0"/>
      <w:color w:val="D20C14"/>
      <w:sz w:val="22"/>
      <w:szCs w:val="22"/>
      <w:lang w:val="en-GB"/>
    </w:rPr>
  </w:style>
  <w:style w:type="character" w:styleId="UnresolvedMention">
    <w:name w:val="Unresolved Mention"/>
    <w:basedOn w:val="DefaultParagraphFont"/>
    <w:uiPriority w:val="99"/>
    <w:semiHidden/>
    <w:unhideWhenUsed/>
    <w:rsid w:val="0052728E"/>
    <w:rPr>
      <w:color w:val="605E5C"/>
      <w:shd w:val="clear" w:color="auto" w:fill="E1DFDD"/>
    </w:rPr>
  </w:style>
  <w:style w:type="paragraph" w:customStyle="1" w:styleId="BMstandardgrijs">
    <w:name w:val="BM standard grijs"/>
    <w:basedOn w:val="Normal"/>
    <w:link w:val="BMstandardgrijsChar"/>
    <w:uiPriority w:val="1"/>
    <w:rsid w:val="7B8BAEFC"/>
    <w:pPr>
      <w:spacing w:after="160"/>
    </w:pPr>
    <w:rPr>
      <w:rFonts w:asciiTheme="minorHAnsi" w:eastAsiaTheme="minorEastAsia" w:hAnsiTheme="minorHAnsi" w:cstheme="minorBidi"/>
      <w:sz w:val="28"/>
      <w:szCs w:val="28"/>
      <w:lang w:val="en-US" w:eastAsia="en-US"/>
    </w:rPr>
  </w:style>
  <w:style w:type="character" w:customStyle="1" w:styleId="BMstandardgrijsChar">
    <w:name w:val="BM standard grijs Char"/>
    <w:basedOn w:val="DefaultParagraphFont"/>
    <w:link w:val="BMstandardgrijs"/>
    <w:uiPriority w:val="1"/>
    <w:rsid w:val="7B8BAEFC"/>
    <w:rPr>
      <w:rFonts w:asciiTheme="minorHAnsi" w:eastAsiaTheme="minorEastAsia" w:hAnsiTheme="minorHAnsi" w:cstheme="minorBidi"/>
      <w:noProof w:val="0"/>
      <w:color w:val="545960"/>
      <w:sz w:val="28"/>
      <w:szCs w:val="28"/>
      <w:lang w:val="en-US" w:eastAsia="en-US"/>
    </w:rPr>
  </w:style>
  <w:style w:type="paragraph" w:customStyle="1" w:styleId="paragraph">
    <w:name w:val="paragraph"/>
    <w:basedOn w:val="Normal"/>
    <w:rsid w:val="7B8BAEFC"/>
    <w:pPr>
      <w:spacing w:beforeAutospacing="1" w:afterAutospacing="1"/>
    </w:pPr>
    <w:rPr>
      <w:rFonts w:ascii="Times New Roman" w:hAnsi="Times New Roman"/>
      <w:color w:val="auto"/>
      <w:sz w:val="24"/>
      <w:szCs w:val="24"/>
    </w:rPr>
  </w:style>
  <w:style w:type="character" w:customStyle="1" w:styleId="normaltextrun">
    <w:name w:val="normaltextrun"/>
    <w:basedOn w:val="DefaultParagraphFont"/>
    <w:rsid w:val="00CB2965"/>
  </w:style>
  <w:style w:type="character" w:customStyle="1" w:styleId="scxw183316242">
    <w:name w:val="scxw183316242"/>
    <w:basedOn w:val="DefaultParagraphFont"/>
    <w:rsid w:val="00CB2965"/>
  </w:style>
  <w:style w:type="character" w:customStyle="1" w:styleId="eop">
    <w:name w:val="eop"/>
    <w:basedOn w:val="DefaultParagraphFont"/>
    <w:rsid w:val="00CB2965"/>
  </w:style>
  <w:style w:type="paragraph" w:styleId="Revision">
    <w:name w:val="Revision"/>
    <w:hidden/>
    <w:uiPriority w:val="99"/>
    <w:semiHidden/>
    <w:rsid w:val="007C55D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7858">
      <w:bodyDiv w:val="1"/>
      <w:marLeft w:val="0"/>
      <w:marRight w:val="0"/>
      <w:marTop w:val="0"/>
      <w:marBottom w:val="0"/>
      <w:divBdr>
        <w:top w:val="none" w:sz="0" w:space="0" w:color="auto"/>
        <w:left w:val="none" w:sz="0" w:space="0" w:color="auto"/>
        <w:bottom w:val="none" w:sz="0" w:space="0" w:color="auto"/>
        <w:right w:val="none" w:sz="0" w:space="0" w:color="auto"/>
      </w:divBdr>
    </w:div>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225636">
          <w:marLeft w:val="0"/>
          <w:marRight w:val="0"/>
          <w:marTop w:val="0"/>
          <w:marBottom w:val="0"/>
          <w:divBdr>
            <w:top w:val="none" w:sz="0" w:space="0" w:color="auto"/>
            <w:left w:val="none" w:sz="0" w:space="0" w:color="auto"/>
            <w:bottom w:val="none" w:sz="0" w:space="0" w:color="auto"/>
            <w:right w:val="none" w:sz="0" w:space="0" w:color="auto"/>
          </w:divBdr>
        </w:div>
        <w:div w:id="64843462">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sChild>
    </w:div>
    <w:div w:id="441608663">
      <w:bodyDiv w:val="1"/>
      <w:marLeft w:val="0"/>
      <w:marRight w:val="0"/>
      <w:marTop w:val="0"/>
      <w:marBottom w:val="0"/>
      <w:divBdr>
        <w:top w:val="none" w:sz="0" w:space="0" w:color="auto"/>
        <w:left w:val="none" w:sz="0" w:space="0" w:color="auto"/>
        <w:bottom w:val="none" w:sz="0" w:space="0" w:color="auto"/>
        <w:right w:val="none" w:sz="0" w:space="0" w:color="auto"/>
      </w:divBdr>
    </w:div>
    <w:div w:id="495074670">
      <w:bodyDiv w:val="1"/>
      <w:marLeft w:val="0"/>
      <w:marRight w:val="0"/>
      <w:marTop w:val="0"/>
      <w:marBottom w:val="0"/>
      <w:divBdr>
        <w:top w:val="none" w:sz="0" w:space="0" w:color="auto"/>
        <w:left w:val="none" w:sz="0" w:space="0" w:color="auto"/>
        <w:bottom w:val="none" w:sz="0" w:space="0" w:color="auto"/>
        <w:right w:val="none" w:sz="0" w:space="0" w:color="auto"/>
      </w:divBdr>
    </w:div>
    <w:div w:id="506599065">
      <w:bodyDiv w:val="1"/>
      <w:marLeft w:val="0"/>
      <w:marRight w:val="0"/>
      <w:marTop w:val="0"/>
      <w:marBottom w:val="0"/>
      <w:divBdr>
        <w:top w:val="none" w:sz="0" w:space="0" w:color="auto"/>
        <w:left w:val="none" w:sz="0" w:space="0" w:color="auto"/>
        <w:bottom w:val="none" w:sz="0" w:space="0" w:color="auto"/>
        <w:right w:val="none" w:sz="0" w:space="0" w:color="auto"/>
      </w:divBdr>
      <w:divsChild>
        <w:div w:id="805781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750952">
      <w:bodyDiv w:val="1"/>
      <w:marLeft w:val="0"/>
      <w:marRight w:val="0"/>
      <w:marTop w:val="0"/>
      <w:marBottom w:val="0"/>
      <w:divBdr>
        <w:top w:val="none" w:sz="0" w:space="0" w:color="auto"/>
        <w:left w:val="none" w:sz="0" w:space="0" w:color="auto"/>
        <w:bottom w:val="none" w:sz="0" w:space="0" w:color="auto"/>
        <w:right w:val="none" w:sz="0" w:space="0" w:color="auto"/>
      </w:divBdr>
    </w:div>
    <w:div w:id="780566466">
      <w:bodyDiv w:val="1"/>
      <w:marLeft w:val="0"/>
      <w:marRight w:val="0"/>
      <w:marTop w:val="0"/>
      <w:marBottom w:val="0"/>
      <w:divBdr>
        <w:top w:val="none" w:sz="0" w:space="0" w:color="auto"/>
        <w:left w:val="none" w:sz="0" w:space="0" w:color="auto"/>
        <w:bottom w:val="none" w:sz="0" w:space="0" w:color="auto"/>
        <w:right w:val="none" w:sz="0" w:space="0" w:color="auto"/>
      </w:divBdr>
      <w:divsChild>
        <w:div w:id="199827184">
          <w:marLeft w:val="0"/>
          <w:marRight w:val="0"/>
          <w:marTop w:val="0"/>
          <w:marBottom w:val="0"/>
          <w:divBdr>
            <w:top w:val="none" w:sz="0" w:space="0" w:color="auto"/>
            <w:left w:val="none" w:sz="0" w:space="0" w:color="auto"/>
            <w:bottom w:val="none" w:sz="0" w:space="0" w:color="auto"/>
            <w:right w:val="none" w:sz="0" w:space="0" w:color="auto"/>
          </w:divBdr>
        </w:div>
        <w:div w:id="687369816">
          <w:marLeft w:val="0"/>
          <w:marRight w:val="0"/>
          <w:marTop w:val="0"/>
          <w:marBottom w:val="0"/>
          <w:divBdr>
            <w:top w:val="none" w:sz="0" w:space="0" w:color="auto"/>
            <w:left w:val="none" w:sz="0" w:space="0" w:color="auto"/>
            <w:bottom w:val="none" w:sz="0" w:space="0" w:color="auto"/>
            <w:right w:val="none" w:sz="0" w:space="0" w:color="auto"/>
          </w:divBdr>
        </w:div>
        <w:div w:id="754320766">
          <w:marLeft w:val="0"/>
          <w:marRight w:val="0"/>
          <w:marTop w:val="0"/>
          <w:marBottom w:val="0"/>
          <w:divBdr>
            <w:top w:val="none" w:sz="0" w:space="0" w:color="auto"/>
            <w:left w:val="none" w:sz="0" w:space="0" w:color="auto"/>
            <w:bottom w:val="none" w:sz="0" w:space="0" w:color="auto"/>
            <w:right w:val="none" w:sz="0" w:space="0" w:color="auto"/>
          </w:divBdr>
        </w:div>
        <w:div w:id="1314405971">
          <w:marLeft w:val="0"/>
          <w:marRight w:val="0"/>
          <w:marTop w:val="0"/>
          <w:marBottom w:val="0"/>
          <w:divBdr>
            <w:top w:val="none" w:sz="0" w:space="0" w:color="auto"/>
            <w:left w:val="none" w:sz="0" w:space="0" w:color="auto"/>
            <w:bottom w:val="none" w:sz="0" w:space="0" w:color="auto"/>
            <w:right w:val="none" w:sz="0" w:space="0" w:color="auto"/>
          </w:divBdr>
        </w:div>
        <w:div w:id="1472165447">
          <w:marLeft w:val="0"/>
          <w:marRight w:val="0"/>
          <w:marTop w:val="0"/>
          <w:marBottom w:val="0"/>
          <w:divBdr>
            <w:top w:val="none" w:sz="0" w:space="0" w:color="auto"/>
            <w:left w:val="none" w:sz="0" w:space="0" w:color="auto"/>
            <w:bottom w:val="none" w:sz="0" w:space="0" w:color="auto"/>
            <w:right w:val="none" w:sz="0" w:space="0" w:color="auto"/>
          </w:divBdr>
        </w:div>
        <w:div w:id="1642345580">
          <w:marLeft w:val="0"/>
          <w:marRight w:val="0"/>
          <w:marTop w:val="0"/>
          <w:marBottom w:val="0"/>
          <w:divBdr>
            <w:top w:val="none" w:sz="0" w:space="0" w:color="auto"/>
            <w:left w:val="none" w:sz="0" w:space="0" w:color="auto"/>
            <w:bottom w:val="none" w:sz="0" w:space="0" w:color="auto"/>
            <w:right w:val="none" w:sz="0" w:space="0" w:color="auto"/>
          </w:divBdr>
        </w:div>
        <w:div w:id="2037074862">
          <w:marLeft w:val="0"/>
          <w:marRight w:val="0"/>
          <w:marTop w:val="0"/>
          <w:marBottom w:val="0"/>
          <w:divBdr>
            <w:top w:val="none" w:sz="0" w:space="0" w:color="auto"/>
            <w:left w:val="none" w:sz="0" w:space="0" w:color="auto"/>
            <w:bottom w:val="none" w:sz="0" w:space="0" w:color="auto"/>
            <w:right w:val="none" w:sz="0" w:space="0" w:color="auto"/>
          </w:divBdr>
        </w:div>
      </w:divsChild>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033924526">
      <w:bodyDiv w:val="1"/>
      <w:marLeft w:val="0"/>
      <w:marRight w:val="0"/>
      <w:marTop w:val="0"/>
      <w:marBottom w:val="0"/>
      <w:divBdr>
        <w:top w:val="none" w:sz="0" w:space="0" w:color="auto"/>
        <w:left w:val="none" w:sz="0" w:space="0" w:color="auto"/>
        <w:bottom w:val="none" w:sz="0" w:space="0" w:color="auto"/>
        <w:right w:val="none" w:sz="0" w:space="0" w:color="auto"/>
      </w:divBdr>
      <w:divsChild>
        <w:div w:id="617033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3622658">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414660852">
      <w:bodyDiv w:val="1"/>
      <w:marLeft w:val="0"/>
      <w:marRight w:val="0"/>
      <w:marTop w:val="0"/>
      <w:marBottom w:val="0"/>
      <w:divBdr>
        <w:top w:val="none" w:sz="0" w:space="0" w:color="auto"/>
        <w:left w:val="none" w:sz="0" w:space="0" w:color="auto"/>
        <w:bottom w:val="none" w:sz="0" w:space="0" w:color="auto"/>
        <w:right w:val="none" w:sz="0" w:space="0" w:color="auto"/>
      </w:divBdr>
    </w:div>
    <w:div w:id="1622371933">
      <w:bodyDiv w:val="1"/>
      <w:marLeft w:val="0"/>
      <w:marRight w:val="0"/>
      <w:marTop w:val="0"/>
      <w:marBottom w:val="0"/>
      <w:divBdr>
        <w:top w:val="none" w:sz="0" w:space="0" w:color="auto"/>
        <w:left w:val="none" w:sz="0" w:space="0" w:color="auto"/>
        <w:bottom w:val="none" w:sz="0" w:space="0" w:color="auto"/>
        <w:right w:val="none" w:sz="0" w:space="0" w:color="auto"/>
      </w:divBdr>
    </w:div>
    <w:div w:id="1726175826">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ota.tankink@bleckmann.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lytechbreakthrough.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9" ma:contentTypeDescription="Een nieuw document maken." ma:contentTypeScope="" ma:versionID="b5aec9683e1ba574a7cfa1593c7cdf62">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3c3b1a647862f76c37c4cdb25dac9acf"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2.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3.xml><?xml version="1.0" encoding="utf-8"?>
<ds:datastoreItem xmlns:ds="http://schemas.openxmlformats.org/officeDocument/2006/customXml" ds:itemID="{75C63352-2357-4450-A212-1D7B32626B4B}"/>
</file>

<file path=customXml/itemProps4.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50b095ce-8f4e-4383-a6a4-eda378fd6532"/>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3</TotalTime>
  <Pages>2</Pages>
  <Words>753</Words>
  <Characters>4146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Interne memo</vt:lpstr>
    </vt:vector>
  </TitlesOfParts>
  <Company>TNT Fashion</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subject/>
  <dc:creator>Dorota Tankink</dc:creator>
  <cp:keywords>, docId:92AC1611F769442EE61A122C0CCB765E</cp:keywords>
  <cp:lastModifiedBy>Gerard van der Zanden</cp:lastModifiedBy>
  <cp:revision>4</cp:revision>
  <cp:lastPrinted>2025-06-11T12:50:00Z</cp:lastPrinted>
  <dcterms:created xsi:type="dcterms:W3CDTF">2025-06-16T06:15:00Z</dcterms:created>
  <dcterms:modified xsi:type="dcterms:W3CDTF">2025-06-16T06:17:00Z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