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AF9F" w14:textId="0F714B8A" w:rsidR="001614FC" w:rsidRPr="00F822F2" w:rsidRDefault="001614FC" w:rsidP="001614FC">
      <w:pPr>
        <w:jc w:val="right"/>
        <w:rPr>
          <w:b/>
          <w:bCs/>
          <w:lang w:val="en-GB"/>
        </w:rPr>
      </w:pPr>
      <w:r w:rsidRPr="00F822F2">
        <w:rPr>
          <w:b/>
          <w:bCs/>
          <w:lang w:val="en-GB"/>
        </w:rPr>
        <w:t>PRESS RELEASE</w:t>
      </w:r>
    </w:p>
    <w:p w14:paraId="7BCA5338" w14:textId="4689D8C6" w:rsidR="00756823" w:rsidRPr="00756823" w:rsidRDefault="00756823" w:rsidP="00A27BAA">
      <w:pPr>
        <w:jc w:val="right"/>
        <w:rPr>
          <w:i/>
          <w:iCs/>
          <w:lang w:val="en-GB"/>
        </w:rPr>
      </w:pPr>
      <w:r w:rsidRPr="00756823">
        <w:rPr>
          <w:i/>
          <w:iCs/>
          <w:lang w:val="en-GB"/>
        </w:rPr>
        <w:t xml:space="preserve">Available for </w:t>
      </w:r>
      <w:r w:rsidR="00B37B19">
        <w:rPr>
          <w:i/>
          <w:iCs/>
          <w:lang w:val="en-GB"/>
        </w:rPr>
        <w:t>direct</w:t>
      </w:r>
      <w:r w:rsidRPr="00756823">
        <w:rPr>
          <w:i/>
          <w:iCs/>
          <w:lang w:val="en-GB"/>
        </w:rPr>
        <w:t xml:space="preserve"> publication</w:t>
      </w:r>
    </w:p>
    <w:p w14:paraId="003B974C" w14:textId="77777777" w:rsidR="00A27BAA" w:rsidRPr="00FF3733" w:rsidRDefault="00A27BAA" w:rsidP="00A27BAA">
      <w:pPr>
        <w:rPr>
          <w:lang w:val="en-GB"/>
        </w:rPr>
      </w:pPr>
    </w:p>
    <w:p w14:paraId="0927E713" w14:textId="77777777" w:rsidR="00A27BAA" w:rsidRDefault="00A27BAA" w:rsidP="00A27BAA">
      <w:pPr>
        <w:rPr>
          <w:lang w:val="en-GB"/>
        </w:rPr>
      </w:pPr>
    </w:p>
    <w:p w14:paraId="611524EA" w14:textId="77777777" w:rsidR="00756823" w:rsidRPr="00FF3733" w:rsidRDefault="00756823" w:rsidP="00A27BAA">
      <w:pPr>
        <w:rPr>
          <w:lang w:val="en-GB"/>
        </w:rPr>
      </w:pPr>
    </w:p>
    <w:p w14:paraId="05AE1557" w14:textId="48AF3513" w:rsidR="00A27BAA" w:rsidRPr="00FF3733" w:rsidRDefault="00172571" w:rsidP="00A27BAA">
      <w:pPr>
        <w:rPr>
          <w:lang w:val="en-GB"/>
        </w:rPr>
      </w:pPr>
      <w:r w:rsidRPr="00172571">
        <w:rPr>
          <w:b/>
          <w:iCs/>
          <w:color w:val="000000"/>
          <w:sz w:val="50"/>
          <w:szCs w:val="32"/>
          <w:lang w:val="en-GB"/>
        </w:rPr>
        <w:t>Bleckmann supports its new client SNS to give a premium service to its customers</w:t>
      </w:r>
    </w:p>
    <w:p w14:paraId="4BC62240" w14:textId="77777777" w:rsidR="00756823" w:rsidRDefault="00756823" w:rsidP="00A27BAA">
      <w:pPr>
        <w:rPr>
          <w:lang w:val="en-GB"/>
        </w:rPr>
      </w:pPr>
    </w:p>
    <w:p w14:paraId="3DE71E99" w14:textId="602C69EF" w:rsidR="00A27BAA" w:rsidRPr="00AE0644" w:rsidRDefault="00A27BAA" w:rsidP="00A27BAA">
      <w:pPr>
        <w:rPr>
          <w:lang w:val="en-GB"/>
        </w:rPr>
      </w:pPr>
      <w:r w:rsidRPr="00AE0644">
        <w:rPr>
          <w:lang w:val="en-GB"/>
        </w:rPr>
        <w:t>Eindhoven</w:t>
      </w:r>
      <w:r w:rsidR="001940E0" w:rsidRPr="00AE0644">
        <w:rPr>
          <w:lang w:val="en-GB"/>
        </w:rPr>
        <w:t>,</w:t>
      </w:r>
      <w:r w:rsidRPr="00AE0644">
        <w:rPr>
          <w:lang w:val="en-GB"/>
        </w:rPr>
        <w:t xml:space="preserve"> </w:t>
      </w:r>
      <w:r w:rsidR="002C5C1A">
        <w:rPr>
          <w:lang w:val="en-GB"/>
        </w:rPr>
        <w:t>25 May</w:t>
      </w:r>
      <w:r w:rsidRPr="00AE0644">
        <w:rPr>
          <w:lang w:val="en-GB"/>
        </w:rPr>
        <w:t xml:space="preserve"> 2022</w:t>
      </w:r>
    </w:p>
    <w:p w14:paraId="6C08D8E7" w14:textId="77777777" w:rsidR="00A27BAA" w:rsidRPr="00AE0644" w:rsidRDefault="00A27BAA" w:rsidP="00A27BAA">
      <w:pPr>
        <w:rPr>
          <w:lang w:val="en-GB"/>
        </w:rPr>
      </w:pPr>
    </w:p>
    <w:p w14:paraId="24640118" w14:textId="77777777" w:rsidR="00FD4571" w:rsidRPr="00AE0644" w:rsidRDefault="00FD4571" w:rsidP="00A27BAA">
      <w:pPr>
        <w:rPr>
          <w:lang w:val="en-GB"/>
        </w:rPr>
      </w:pPr>
    </w:p>
    <w:p w14:paraId="0A2E228B" w14:textId="02F01359" w:rsidR="005F36B5" w:rsidRDefault="005F36B5" w:rsidP="005F36B5">
      <w:pPr>
        <w:rPr>
          <w:b/>
          <w:color w:val="auto"/>
          <w:sz w:val="24"/>
          <w:szCs w:val="26"/>
          <w:lang w:val="en-GB"/>
        </w:rPr>
      </w:pPr>
      <w:r w:rsidRPr="005F36B5">
        <w:rPr>
          <w:b/>
          <w:color w:val="auto"/>
          <w:sz w:val="24"/>
          <w:szCs w:val="26"/>
          <w:lang w:val="en-GB"/>
        </w:rPr>
        <w:t>The brand SNS (</w:t>
      </w:r>
      <w:proofErr w:type="spellStart"/>
      <w:r w:rsidRPr="005F36B5">
        <w:rPr>
          <w:b/>
          <w:color w:val="auto"/>
          <w:sz w:val="24"/>
          <w:szCs w:val="26"/>
          <w:lang w:val="en-GB"/>
        </w:rPr>
        <w:t>Sneakersnstuff</w:t>
      </w:r>
      <w:proofErr w:type="spellEnd"/>
      <w:r w:rsidRPr="005F36B5">
        <w:rPr>
          <w:b/>
          <w:color w:val="auto"/>
          <w:sz w:val="24"/>
          <w:szCs w:val="26"/>
          <w:lang w:val="en-GB"/>
        </w:rPr>
        <w:t>) partners with Bleckmann for total logistic fulfilment in Europe. That enables SNS to connect even better with their customers and community.</w:t>
      </w:r>
    </w:p>
    <w:p w14:paraId="346ABCBE" w14:textId="77777777" w:rsidR="006F274C" w:rsidRPr="005F36B5" w:rsidRDefault="006F274C" w:rsidP="005F36B5">
      <w:pPr>
        <w:rPr>
          <w:b/>
          <w:color w:val="auto"/>
          <w:sz w:val="24"/>
          <w:szCs w:val="26"/>
          <w:lang w:val="en-GB"/>
        </w:rPr>
      </w:pPr>
    </w:p>
    <w:p w14:paraId="26EFEC04" w14:textId="77777777" w:rsidR="005F36B5" w:rsidRPr="005F36B5" w:rsidRDefault="005F36B5" w:rsidP="005F36B5">
      <w:pPr>
        <w:rPr>
          <w:rFonts w:cs="Calibri"/>
          <w:color w:val="auto"/>
          <w:lang w:val="en-GB"/>
        </w:rPr>
      </w:pPr>
    </w:p>
    <w:p w14:paraId="5D3E0DCC" w14:textId="77777777" w:rsidR="005F36B5" w:rsidRPr="001E6FDF" w:rsidRDefault="005F36B5" w:rsidP="005F36B5">
      <w:pPr>
        <w:rPr>
          <w:rFonts w:cs="Calibri"/>
          <w:b/>
          <w:bCs/>
          <w:color w:val="auto"/>
          <w:lang w:val="en-GB"/>
        </w:rPr>
      </w:pPr>
      <w:r w:rsidRPr="001E6FDF">
        <w:rPr>
          <w:rFonts w:cs="Calibri"/>
          <w:b/>
          <w:bCs/>
          <w:color w:val="auto"/>
          <w:lang w:val="en-GB"/>
        </w:rPr>
        <w:t>Unique connection with customers</w:t>
      </w:r>
    </w:p>
    <w:p w14:paraId="30A43BBA" w14:textId="11544843" w:rsidR="005F36B5" w:rsidRDefault="005F36B5" w:rsidP="005F36B5">
      <w:pPr>
        <w:rPr>
          <w:rFonts w:cs="Calibri"/>
          <w:color w:val="auto"/>
          <w:lang w:val="en-GB"/>
        </w:rPr>
      </w:pPr>
      <w:r w:rsidRPr="005F36B5">
        <w:rPr>
          <w:rFonts w:cs="Calibri"/>
          <w:color w:val="auto"/>
          <w:lang w:val="en-GB"/>
        </w:rPr>
        <w:t xml:space="preserve">SNS was founded in 1999 out of the love and curiosity for the culture and life around sneakers, fashion, art, music and basketball. Since the launch of the first footwear collaboration in 2003, SNS has worked on over 200 collaborative projects with all major footwear brands. </w:t>
      </w:r>
    </w:p>
    <w:p w14:paraId="772E4921" w14:textId="77777777" w:rsidR="008C1410" w:rsidRPr="005F36B5" w:rsidRDefault="008C1410" w:rsidP="005F36B5">
      <w:pPr>
        <w:rPr>
          <w:rFonts w:cs="Calibri"/>
          <w:color w:val="auto"/>
          <w:lang w:val="en-GB"/>
        </w:rPr>
      </w:pPr>
    </w:p>
    <w:p w14:paraId="279428A3" w14:textId="409CF80D" w:rsidR="005F36B5" w:rsidRPr="005F36B5" w:rsidRDefault="005F36B5" w:rsidP="005F36B5">
      <w:pPr>
        <w:rPr>
          <w:rFonts w:cs="Calibri"/>
          <w:color w:val="auto"/>
          <w:lang w:val="en-GB"/>
        </w:rPr>
      </w:pPr>
      <w:r w:rsidRPr="005F36B5">
        <w:rPr>
          <w:rFonts w:cs="Calibri"/>
          <w:color w:val="auto"/>
          <w:lang w:val="en-GB"/>
        </w:rPr>
        <w:t xml:space="preserve">SNS started as a local store in the back streets of </w:t>
      </w:r>
      <w:proofErr w:type="spellStart"/>
      <w:r w:rsidRPr="005F36B5">
        <w:rPr>
          <w:rFonts w:cs="Calibri"/>
          <w:color w:val="auto"/>
          <w:lang w:val="en-GB"/>
        </w:rPr>
        <w:t>Södermalm</w:t>
      </w:r>
      <w:proofErr w:type="spellEnd"/>
      <w:r w:rsidR="0013671B">
        <w:rPr>
          <w:rFonts w:cs="Calibri"/>
          <w:color w:val="auto"/>
          <w:lang w:val="en-GB"/>
        </w:rPr>
        <w:t>, Stockholm</w:t>
      </w:r>
      <w:r w:rsidRPr="005F36B5">
        <w:rPr>
          <w:rFonts w:cs="Calibri"/>
          <w:color w:val="auto"/>
          <w:lang w:val="en-GB"/>
        </w:rPr>
        <w:t xml:space="preserve"> and has now grown into a global brand and retail experience with seven locations in New York City, Los Angeles, Tokyo, London, Paris, Berlin and Stockholm. </w:t>
      </w:r>
    </w:p>
    <w:p w14:paraId="79E7B56D" w14:textId="77777777" w:rsidR="005F36B5" w:rsidRPr="005F36B5" w:rsidRDefault="005F36B5" w:rsidP="005F36B5">
      <w:pPr>
        <w:rPr>
          <w:rFonts w:cs="Calibri"/>
          <w:color w:val="auto"/>
          <w:lang w:val="en-GB"/>
        </w:rPr>
      </w:pPr>
    </w:p>
    <w:p w14:paraId="492809FD" w14:textId="54B7A065" w:rsidR="005F36B5" w:rsidRDefault="00997AA8" w:rsidP="005F36B5">
      <w:pPr>
        <w:rPr>
          <w:rFonts w:cs="Calibri"/>
          <w:color w:val="auto"/>
          <w:lang w:val="en-GB"/>
        </w:rPr>
      </w:pPr>
      <w:r>
        <w:rPr>
          <w:rFonts w:cs="Calibri"/>
          <w:color w:val="auto"/>
          <w:lang w:val="en-GB"/>
        </w:rPr>
        <w:t xml:space="preserve">SNS </w:t>
      </w:r>
      <w:r w:rsidR="005F36B5" w:rsidRPr="005F36B5">
        <w:rPr>
          <w:rFonts w:cs="Calibri"/>
          <w:color w:val="auto"/>
          <w:lang w:val="en-GB"/>
        </w:rPr>
        <w:t>now partners with Bleckmann to deliver an excellent logistic service to its customers.</w:t>
      </w:r>
    </w:p>
    <w:p w14:paraId="071CFD28" w14:textId="77777777" w:rsidR="008C1410" w:rsidRPr="005F36B5" w:rsidRDefault="008C1410" w:rsidP="005F36B5">
      <w:pPr>
        <w:rPr>
          <w:rFonts w:cs="Calibri"/>
          <w:color w:val="auto"/>
          <w:lang w:val="en-GB"/>
        </w:rPr>
      </w:pPr>
    </w:p>
    <w:p w14:paraId="2013FE43" w14:textId="77777777" w:rsidR="005F36B5" w:rsidRPr="008C1410" w:rsidRDefault="005F36B5" w:rsidP="005F36B5">
      <w:pPr>
        <w:rPr>
          <w:rFonts w:cs="Calibri"/>
          <w:b/>
          <w:bCs/>
          <w:color w:val="auto"/>
          <w:lang w:val="en-GB"/>
        </w:rPr>
      </w:pPr>
      <w:r w:rsidRPr="008C1410">
        <w:rPr>
          <w:rFonts w:cs="Calibri"/>
          <w:b/>
          <w:bCs/>
          <w:color w:val="auto"/>
          <w:lang w:val="en-GB"/>
        </w:rPr>
        <w:t>New warehouse to support growth</w:t>
      </w:r>
    </w:p>
    <w:p w14:paraId="3A0E1187" w14:textId="17E83C04" w:rsidR="005F36B5" w:rsidRPr="005F36B5" w:rsidRDefault="005F36B5" w:rsidP="005F36B5">
      <w:pPr>
        <w:rPr>
          <w:rFonts w:cs="Calibri"/>
          <w:color w:val="auto"/>
          <w:lang w:val="en-GB"/>
        </w:rPr>
      </w:pPr>
      <w:r w:rsidRPr="005F36B5">
        <w:rPr>
          <w:rFonts w:cs="Calibri"/>
          <w:color w:val="auto"/>
          <w:lang w:val="en-GB"/>
        </w:rPr>
        <w:t xml:space="preserve">In the fast-changing footwear business the logistic challenges are enormous, where trends, hype, and product shortage take great influence. Now, SNS joins forces with a premium logistic partner to level up the service to their customers. As an expert in Supply Chain Management solutions for fashion, lifestyle and consumer electronics brands, Bleckmann was identified as the ideal logistics partner for SNS. </w:t>
      </w:r>
    </w:p>
    <w:p w14:paraId="48C342EE" w14:textId="77777777" w:rsidR="005F36B5" w:rsidRPr="005F36B5" w:rsidRDefault="005F36B5" w:rsidP="005F36B5">
      <w:pPr>
        <w:rPr>
          <w:rFonts w:cs="Calibri"/>
          <w:color w:val="auto"/>
          <w:lang w:val="en-GB"/>
        </w:rPr>
      </w:pPr>
    </w:p>
    <w:p w14:paraId="05EB8AF7" w14:textId="4F22FE5F" w:rsidR="005F36B5" w:rsidRDefault="005F36B5" w:rsidP="005F36B5">
      <w:pPr>
        <w:rPr>
          <w:rFonts w:cs="Calibri"/>
          <w:color w:val="auto"/>
          <w:lang w:val="en-GB"/>
        </w:rPr>
      </w:pPr>
      <w:r w:rsidRPr="005F36B5">
        <w:rPr>
          <w:rFonts w:cs="Calibri"/>
          <w:color w:val="auto"/>
          <w:lang w:val="en-GB"/>
        </w:rPr>
        <w:t xml:space="preserve">Bleckmann will operate all SNS warehousing and final mile distribution in continental Europe for the years to come. The logistics provider has dedicated 5,000 </w:t>
      </w:r>
      <w:proofErr w:type="spellStart"/>
      <w:r w:rsidRPr="005F36B5">
        <w:rPr>
          <w:rFonts w:cs="Calibri"/>
          <w:color w:val="auto"/>
          <w:lang w:val="en-GB"/>
        </w:rPr>
        <w:t>sq</w:t>
      </w:r>
      <w:proofErr w:type="spellEnd"/>
      <w:r w:rsidR="00583F69">
        <w:rPr>
          <w:rFonts w:cs="Calibri"/>
          <w:color w:val="auto"/>
          <w:lang w:val="en-GB"/>
        </w:rPr>
        <w:t xml:space="preserve"> </w:t>
      </w:r>
      <w:r w:rsidRPr="005F36B5">
        <w:rPr>
          <w:rFonts w:cs="Calibri"/>
          <w:color w:val="auto"/>
          <w:lang w:val="en-GB"/>
        </w:rPr>
        <w:t xml:space="preserve">m of the distribution </w:t>
      </w:r>
      <w:proofErr w:type="spellStart"/>
      <w:r w:rsidRPr="005F36B5">
        <w:rPr>
          <w:rFonts w:cs="Calibri"/>
          <w:color w:val="auto"/>
          <w:lang w:val="en-GB"/>
        </w:rPr>
        <w:t>center</w:t>
      </w:r>
      <w:proofErr w:type="spellEnd"/>
      <w:r w:rsidRPr="005F36B5">
        <w:rPr>
          <w:rFonts w:cs="Calibri"/>
          <w:color w:val="auto"/>
          <w:lang w:val="en-GB"/>
        </w:rPr>
        <w:t xml:space="preserve"> in </w:t>
      </w:r>
      <w:proofErr w:type="spellStart"/>
      <w:r w:rsidRPr="005F36B5">
        <w:rPr>
          <w:rFonts w:cs="Calibri"/>
          <w:color w:val="auto"/>
          <w:lang w:val="en-GB"/>
        </w:rPr>
        <w:t>Grobbendonk</w:t>
      </w:r>
      <w:proofErr w:type="spellEnd"/>
      <w:r w:rsidRPr="005F36B5">
        <w:rPr>
          <w:rFonts w:cs="Calibri"/>
          <w:color w:val="auto"/>
          <w:lang w:val="en-GB"/>
        </w:rPr>
        <w:t xml:space="preserve"> (Belgium) to SNS's operation, with ample room for expansion to facilitate the brand's future growth. First operations went successfully live in March 2022 and are now in full swing.</w:t>
      </w:r>
    </w:p>
    <w:p w14:paraId="7870AB7F" w14:textId="77777777" w:rsidR="00833641" w:rsidRPr="005F36B5" w:rsidRDefault="00833641" w:rsidP="005F36B5">
      <w:pPr>
        <w:rPr>
          <w:rFonts w:cs="Calibri"/>
          <w:color w:val="auto"/>
          <w:lang w:val="en-GB"/>
        </w:rPr>
      </w:pPr>
    </w:p>
    <w:p w14:paraId="383EEBCA" w14:textId="77777777" w:rsidR="005F36B5" w:rsidRPr="00833641" w:rsidRDefault="005F36B5" w:rsidP="005F36B5">
      <w:pPr>
        <w:rPr>
          <w:rFonts w:cs="Calibri"/>
          <w:b/>
          <w:bCs/>
          <w:color w:val="auto"/>
          <w:lang w:val="en-GB"/>
        </w:rPr>
      </w:pPr>
      <w:r w:rsidRPr="00833641">
        <w:rPr>
          <w:rFonts w:cs="Calibri"/>
          <w:b/>
          <w:bCs/>
          <w:color w:val="auto"/>
          <w:lang w:val="en-GB"/>
        </w:rPr>
        <w:t>A more sustainable brand</w:t>
      </w:r>
    </w:p>
    <w:p w14:paraId="60E877DA" w14:textId="5471EF5B" w:rsidR="005F36B5" w:rsidRPr="005F36B5" w:rsidRDefault="005F36B5" w:rsidP="005F36B5">
      <w:pPr>
        <w:rPr>
          <w:rFonts w:cs="Calibri"/>
          <w:color w:val="auto"/>
          <w:lang w:val="en-GB"/>
        </w:rPr>
      </w:pPr>
      <w:r w:rsidRPr="005F36B5">
        <w:rPr>
          <w:rFonts w:cs="Calibri"/>
          <w:color w:val="auto"/>
          <w:lang w:val="en-GB"/>
        </w:rPr>
        <w:t>The partnership Bleckmann brings is also an opportunity to leverage the brand's sustainability. As the overall logistics move from Sweden to Belgium, they will operate from the heart of Europe and be closer to both suppliers and their end consumers</w:t>
      </w:r>
      <w:r w:rsidR="00D752EB">
        <w:rPr>
          <w:rFonts w:cs="Calibri"/>
          <w:color w:val="auto"/>
          <w:lang w:val="en-GB"/>
        </w:rPr>
        <w:t xml:space="preserve"> which</w:t>
      </w:r>
      <w:r w:rsidRPr="005F36B5">
        <w:rPr>
          <w:rFonts w:cs="Calibri"/>
          <w:color w:val="auto"/>
          <w:lang w:val="en-GB"/>
        </w:rPr>
        <w:t xml:space="preserve"> will reduce the</w:t>
      </w:r>
      <w:r w:rsidR="00D752EB">
        <w:rPr>
          <w:rFonts w:cs="Calibri"/>
          <w:color w:val="auto"/>
          <w:lang w:val="en-GB"/>
        </w:rPr>
        <w:t>ir</w:t>
      </w:r>
      <w:r w:rsidRPr="005F36B5">
        <w:rPr>
          <w:rFonts w:cs="Calibri"/>
          <w:color w:val="auto"/>
          <w:lang w:val="en-GB"/>
        </w:rPr>
        <w:t xml:space="preserve"> </w:t>
      </w:r>
      <w:r w:rsidR="00D752EB">
        <w:rPr>
          <w:rFonts w:cs="Calibri"/>
          <w:color w:val="auto"/>
          <w:lang w:val="en-GB"/>
        </w:rPr>
        <w:t xml:space="preserve">total </w:t>
      </w:r>
      <w:r w:rsidRPr="005F36B5">
        <w:rPr>
          <w:rFonts w:cs="Calibri"/>
          <w:color w:val="auto"/>
          <w:lang w:val="en-GB"/>
        </w:rPr>
        <w:t>carbon footprint</w:t>
      </w:r>
      <w:r w:rsidR="00D752EB">
        <w:rPr>
          <w:rFonts w:cs="Calibri"/>
          <w:color w:val="auto"/>
          <w:lang w:val="en-GB"/>
        </w:rPr>
        <w:t xml:space="preserve">. </w:t>
      </w:r>
    </w:p>
    <w:p w14:paraId="3DB593EC" w14:textId="146215C1" w:rsidR="005F36B5" w:rsidRPr="005F36B5" w:rsidRDefault="005F36B5" w:rsidP="005F36B5">
      <w:pPr>
        <w:rPr>
          <w:rFonts w:cs="Calibri"/>
          <w:color w:val="auto"/>
          <w:lang w:val="en-GB"/>
        </w:rPr>
      </w:pPr>
      <w:r w:rsidRPr="005F36B5">
        <w:rPr>
          <w:rFonts w:cs="Calibri"/>
          <w:color w:val="auto"/>
          <w:lang w:val="en-GB"/>
        </w:rPr>
        <w:lastRenderedPageBreak/>
        <w:t xml:space="preserve">As Bleckmann operates with a network of different carriers we can select the most sustainable delivery partners, with the ambition to continuously push for reductions in our </w:t>
      </w:r>
      <w:r w:rsidR="00D752EB">
        <w:rPr>
          <w:rFonts w:cs="Calibri"/>
          <w:color w:val="auto"/>
          <w:lang w:val="en-GB"/>
        </w:rPr>
        <w:t>emissions</w:t>
      </w:r>
      <w:r w:rsidRPr="005F36B5">
        <w:rPr>
          <w:rFonts w:cs="Calibri"/>
          <w:color w:val="auto"/>
          <w:lang w:val="en-GB"/>
        </w:rPr>
        <w:t>.</w:t>
      </w:r>
    </w:p>
    <w:p w14:paraId="79F8997A" w14:textId="77777777" w:rsidR="005F36B5" w:rsidRPr="005F36B5" w:rsidRDefault="005F36B5" w:rsidP="005F36B5">
      <w:pPr>
        <w:rPr>
          <w:rFonts w:cs="Calibri"/>
          <w:color w:val="auto"/>
          <w:lang w:val="en-GB"/>
        </w:rPr>
      </w:pPr>
    </w:p>
    <w:p w14:paraId="5124C7DE" w14:textId="77777777" w:rsidR="005F36B5" w:rsidRPr="005F36B5" w:rsidRDefault="005F36B5" w:rsidP="005F36B5">
      <w:pPr>
        <w:rPr>
          <w:rFonts w:cs="Calibri"/>
          <w:color w:val="auto"/>
          <w:lang w:val="en-GB"/>
        </w:rPr>
      </w:pPr>
      <w:r w:rsidRPr="005F36B5">
        <w:rPr>
          <w:rFonts w:cs="Calibri"/>
          <w:color w:val="auto"/>
          <w:lang w:val="en-GB"/>
        </w:rPr>
        <w:t>Siebrand Wiltjer, Key Account Manager at Bleckmann</w:t>
      </w:r>
      <w:r w:rsidRPr="00583F69">
        <w:rPr>
          <w:rFonts w:cs="Calibri"/>
          <w:color w:val="auto"/>
          <w:lang w:val="en-GB"/>
        </w:rPr>
        <w:t>: "Online shopping is booming. As SNS has its main focus on e-commerce, we see a huge potential for the coming years. As experts in delivering excellent service, we will support SNS's growth, just like we do for other fashion brands. Thanks to our warehouses in the centre of Europe, close to the suppliers and European customers, we will enhance the service and shorten the delivery times."</w:t>
      </w:r>
      <w:r w:rsidRPr="005F36B5">
        <w:rPr>
          <w:rFonts w:cs="Calibri"/>
          <w:color w:val="auto"/>
          <w:lang w:val="en-GB"/>
        </w:rPr>
        <w:t xml:space="preserve"> </w:t>
      </w:r>
    </w:p>
    <w:p w14:paraId="0B1474E1" w14:textId="77777777" w:rsidR="005F36B5" w:rsidRPr="005F36B5" w:rsidRDefault="005F36B5" w:rsidP="005F36B5">
      <w:pPr>
        <w:rPr>
          <w:rFonts w:cs="Calibri"/>
          <w:color w:val="auto"/>
          <w:lang w:val="en-GB"/>
        </w:rPr>
      </w:pPr>
    </w:p>
    <w:p w14:paraId="7C1B1771" w14:textId="280F7D0F" w:rsidR="00A27BAA" w:rsidRPr="00AE0644" w:rsidRDefault="005F36B5" w:rsidP="005F36B5">
      <w:pPr>
        <w:rPr>
          <w:lang w:val="en-GB"/>
        </w:rPr>
      </w:pPr>
      <w:r w:rsidRPr="005F36B5">
        <w:rPr>
          <w:rFonts w:cs="Calibri"/>
          <w:color w:val="auto"/>
          <w:lang w:val="en-GB"/>
        </w:rPr>
        <w:t xml:space="preserve">Thomas </w:t>
      </w:r>
      <w:proofErr w:type="spellStart"/>
      <w:r w:rsidRPr="005F36B5">
        <w:rPr>
          <w:rFonts w:cs="Calibri"/>
          <w:color w:val="auto"/>
          <w:lang w:val="en-GB"/>
        </w:rPr>
        <w:t>Hellström</w:t>
      </w:r>
      <w:proofErr w:type="spellEnd"/>
      <w:r w:rsidRPr="005F36B5">
        <w:rPr>
          <w:rFonts w:cs="Calibri"/>
          <w:color w:val="auto"/>
          <w:lang w:val="en-GB"/>
        </w:rPr>
        <w:t xml:space="preserve">, Head of Supply Chain &amp; Customer </w:t>
      </w:r>
      <w:r w:rsidRPr="00583F69">
        <w:rPr>
          <w:rFonts w:cs="Calibri"/>
          <w:color w:val="auto"/>
          <w:lang w:val="en-GB"/>
        </w:rPr>
        <w:t xml:space="preserve">Service at SNS: "We love the engagement and can-do attitude of the Bleckmann team. They are experts in fashion logistics and passionate about their customer’s brand. </w:t>
      </w:r>
      <w:proofErr w:type="spellStart"/>
      <w:r w:rsidRPr="00583F69">
        <w:rPr>
          <w:rFonts w:cs="Calibri"/>
          <w:color w:val="auto"/>
          <w:lang w:val="en-GB"/>
        </w:rPr>
        <w:t>Bleckmanns</w:t>
      </w:r>
      <w:proofErr w:type="spellEnd"/>
      <w:r w:rsidRPr="00583F69">
        <w:rPr>
          <w:rFonts w:cs="Calibri"/>
          <w:color w:val="auto"/>
          <w:lang w:val="en-GB"/>
        </w:rPr>
        <w:t xml:space="preserve"> knowledge and understanding of both logistics and our business will secure a great service to our customers and play an important part in our future growth journey.</w:t>
      </w:r>
      <w:r w:rsidR="00833641" w:rsidRPr="00583F69">
        <w:rPr>
          <w:rFonts w:cs="Calibri"/>
          <w:color w:val="auto"/>
          <w:lang w:val="en-GB"/>
        </w:rPr>
        <w:t>”</w:t>
      </w:r>
    </w:p>
    <w:p w14:paraId="1FB84D14" w14:textId="77777777" w:rsidR="00113656" w:rsidRPr="00AE0644" w:rsidRDefault="00113656" w:rsidP="00A27BAA">
      <w:pPr>
        <w:rPr>
          <w:lang w:val="en-GB"/>
        </w:rPr>
      </w:pPr>
    </w:p>
    <w:p w14:paraId="5004BC20" w14:textId="77777777" w:rsidR="00FD4571" w:rsidRDefault="00FD4571" w:rsidP="00A27BAA">
      <w:pPr>
        <w:rPr>
          <w:lang w:val="en-GB"/>
        </w:rPr>
      </w:pPr>
    </w:p>
    <w:p w14:paraId="7442941D" w14:textId="77777777" w:rsidR="0072763A" w:rsidRPr="00292896" w:rsidRDefault="0072763A" w:rsidP="0072763A">
      <w:pPr>
        <w:jc w:val="center"/>
        <w:rPr>
          <w:b/>
          <w:bCs/>
          <w:lang w:val="en-US"/>
        </w:rPr>
      </w:pPr>
      <w:r w:rsidRPr="00292896">
        <w:rPr>
          <w:b/>
          <w:bCs/>
          <w:lang w:val="en-US"/>
        </w:rPr>
        <w:t>- - - E n d - - -</w:t>
      </w:r>
    </w:p>
    <w:p w14:paraId="393923DB" w14:textId="77777777" w:rsidR="0072763A" w:rsidRPr="00292896" w:rsidRDefault="0072763A" w:rsidP="0072763A">
      <w:pPr>
        <w:rPr>
          <w:lang w:val="en-US"/>
        </w:rPr>
      </w:pPr>
    </w:p>
    <w:p w14:paraId="0CBD4DD6" w14:textId="0C3228E4" w:rsidR="0072763A" w:rsidRPr="00292896" w:rsidRDefault="0072763A" w:rsidP="0072763A">
      <w:pPr>
        <w:pStyle w:val="Introtekst"/>
        <w:rPr>
          <w:lang w:val="en-US"/>
        </w:rPr>
      </w:pPr>
      <w:r w:rsidRPr="00292896">
        <w:rPr>
          <w:lang w:val="en-US"/>
        </w:rPr>
        <w:t xml:space="preserve">About </w:t>
      </w:r>
      <w:r>
        <w:rPr>
          <w:lang w:val="en-US"/>
        </w:rPr>
        <w:t>SNS</w:t>
      </w:r>
    </w:p>
    <w:p w14:paraId="555FC569" w14:textId="77777777" w:rsidR="0072763A" w:rsidRPr="00292896" w:rsidRDefault="0072763A" w:rsidP="0072763A">
      <w:pPr>
        <w:rPr>
          <w:lang w:val="en-US"/>
        </w:rPr>
      </w:pPr>
    </w:p>
    <w:p w14:paraId="64472122" w14:textId="718BD74F" w:rsidR="0072763A" w:rsidRDefault="00C2366C" w:rsidP="0072763A">
      <w:pPr>
        <w:pStyle w:val="Introtekst"/>
        <w:rPr>
          <w:b w:val="0"/>
          <w:color w:val="545960"/>
          <w:lang w:val="en-US"/>
        </w:rPr>
      </w:pPr>
      <w:r w:rsidRPr="00C2366C">
        <w:rPr>
          <w:b w:val="0"/>
          <w:color w:val="545960"/>
          <w:lang w:val="en-US"/>
        </w:rPr>
        <w:t>SNS was founded in 1999 out of love and curiosity for the culture and life around Sneakers, Fashion, Art, Music, and Basketball. Today SNS is a global brand with a physical presence in New York, Los Angeles, Tokyo, Paris, London, Berlin, and Stockholm. Working through four main pillars; SNS Brand, SNS Entertainment, SNS Retail, and SNS Cares to focus on Culture, Creativity and Community to connect locally in a globally relevant way.</w:t>
      </w:r>
    </w:p>
    <w:p w14:paraId="7C64124F" w14:textId="77777777" w:rsidR="0072763A" w:rsidRPr="0072763A" w:rsidRDefault="0072763A" w:rsidP="0072763A">
      <w:pPr>
        <w:pStyle w:val="Introtekst"/>
        <w:rPr>
          <w:b w:val="0"/>
          <w:color w:val="545960"/>
          <w:lang w:val="en-US"/>
        </w:rPr>
      </w:pPr>
    </w:p>
    <w:p w14:paraId="0EA83262" w14:textId="77777777" w:rsidR="0072763A" w:rsidRPr="0072763A" w:rsidRDefault="0072763A" w:rsidP="0072763A">
      <w:pPr>
        <w:pStyle w:val="Introtekst"/>
        <w:rPr>
          <w:b w:val="0"/>
          <w:color w:val="545960"/>
          <w:lang w:val="en-US"/>
        </w:rPr>
      </w:pPr>
    </w:p>
    <w:p w14:paraId="7C0DB19F" w14:textId="679D0A7C" w:rsidR="0072763A" w:rsidRPr="00292896" w:rsidRDefault="0072763A" w:rsidP="0072763A">
      <w:pPr>
        <w:pStyle w:val="Introtekst"/>
        <w:rPr>
          <w:lang w:val="en-US"/>
        </w:rPr>
      </w:pPr>
      <w:r w:rsidRPr="00292896">
        <w:rPr>
          <w:lang w:val="en-US"/>
        </w:rPr>
        <w:t>About Bleckmann</w:t>
      </w:r>
    </w:p>
    <w:p w14:paraId="34640A56" w14:textId="77777777" w:rsidR="0072763A" w:rsidRPr="00292896" w:rsidRDefault="0072763A" w:rsidP="0072763A">
      <w:pPr>
        <w:rPr>
          <w:lang w:val="en-US"/>
        </w:rPr>
      </w:pPr>
    </w:p>
    <w:p w14:paraId="7CED5C88" w14:textId="77777777" w:rsidR="0072763A" w:rsidRPr="00292896" w:rsidRDefault="0072763A" w:rsidP="0072763A">
      <w:pPr>
        <w:rPr>
          <w:lang w:val="en-US"/>
        </w:rPr>
      </w:pPr>
      <w:r w:rsidRPr="00292896">
        <w:rPr>
          <w:lang w:val="en-US"/>
        </w:rPr>
        <w:t xml:space="preserve">Bleckmann is the market leader in Supply Chain Management (SCM) services for the fashion, lifestyle and consumer electronics markets. </w:t>
      </w:r>
    </w:p>
    <w:p w14:paraId="3903BEB3" w14:textId="77777777" w:rsidR="0072763A" w:rsidRPr="00292896" w:rsidRDefault="0072763A" w:rsidP="0072763A">
      <w:pPr>
        <w:rPr>
          <w:lang w:val="en-US"/>
        </w:rPr>
      </w:pPr>
    </w:p>
    <w:p w14:paraId="5FB7A514" w14:textId="77777777" w:rsidR="0072763A" w:rsidRPr="00292896" w:rsidRDefault="0072763A" w:rsidP="0072763A">
      <w:pPr>
        <w:rPr>
          <w:lang w:val="en-US"/>
        </w:rPr>
      </w:pPr>
      <w:r w:rsidRPr="00292896">
        <w:rPr>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4000 team members support Bleckmann customers to deliver on their promises. With over 470 million Euro revenue, Bleckmann has the scale and flexibility to create world class solutions that delight its customers. For more information, please visit </w:t>
      </w:r>
      <w:hyperlink r:id="rId11" w:history="1">
        <w:r w:rsidRPr="00292896">
          <w:rPr>
            <w:rStyle w:val="Hyperlink"/>
            <w:lang w:val="en-US"/>
          </w:rPr>
          <w:t>www.bleckmann.com</w:t>
        </w:r>
      </w:hyperlink>
    </w:p>
    <w:p w14:paraId="2344D81E" w14:textId="77777777" w:rsidR="0072763A" w:rsidRPr="00292896" w:rsidRDefault="0072763A" w:rsidP="0072763A">
      <w:pPr>
        <w:rPr>
          <w:lang w:val="en-US"/>
        </w:rPr>
      </w:pPr>
    </w:p>
    <w:p w14:paraId="2323C74C" w14:textId="77777777" w:rsidR="0072763A" w:rsidRPr="00292896" w:rsidRDefault="0072763A" w:rsidP="0072763A">
      <w:pPr>
        <w:rPr>
          <w:lang w:val="en-US"/>
        </w:rPr>
      </w:pPr>
      <w:r w:rsidRPr="00292896">
        <w:rPr>
          <w:lang w:val="en-US"/>
        </w:rPr>
        <w:t xml:space="preserve">In case of questions, please contact: </w:t>
      </w:r>
    </w:p>
    <w:p w14:paraId="2EA184A1" w14:textId="77777777" w:rsidR="0072763A" w:rsidRDefault="0072763A" w:rsidP="0072763A">
      <w:pPr>
        <w:rPr>
          <w:b/>
          <w:bCs/>
        </w:rPr>
      </w:pPr>
      <w:r w:rsidRPr="00E43B9D">
        <w:rPr>
          <w:b/>
          <w:bCs/>
        </w:rPr>
        <w:t xml:space="preserve">Dorota Tankink </w:t>
      </w:r>
    </w:p>
    <w:p w14:paraId="0569DC0C" w14:textId="77777777" w:rsidR="0072763A" w:rsidRPr="00145486" w:rsidRDefault="0072763A" w:rsidP="0072763A">
      <w:r w:rsidRPr="00145486">
        <w:t>Marketing &amp; Communication Manager</w:t>
      </w:r>
    </w:p>
    <w:p w14:paraId="492B7DBE" w14:textId="77777777" w:rsidR="0072763A" w:rsidRPr="00E43B9D" w:rsidRDefault="0072763A" w:rsidP="0072763A">
      <w:pPr>
        <w:rPr>
          <w:b/>
          <w:bCs/>
        </w:rPr>
      </w:pPr>
      <w:r w:rsidRPr="00145486">
        <w:t xml:space="preserve">+31 6 3012 9759 | </w:t>
      </w:r>
      <w:hyperlink r:id="rId12" w:history="1">
        <w:r w:rsidRPr="00145486">
          <w:rPr>
            <w:rStyle w:val="Hyperlink"/>
          </w:rPr>
          <w:t>dorota.tankink@bleckmann.com</w:t>
        </w:r>
      </w:hyperlink>
      <w:r>
        <w:rPr>
          <w:b/>
          <w:bCs/>
        </w:rPr>
        <w:t xml:space="preserve"> </w:t>
      </w:r>
    </w:p>
    <w:sectPr w:rsidR="0072763A" w:rsidRPr="00E43B9D" w:rsidSect="006B0F60">
      <w:headerReference w:type="default"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50CF" w14:textId="77777777" w:rsidR="000A3D57" w:rsidRDefault="000A3D57" w:rsidP="008B7D1A">
      <w:pPr>
        <w:spacing w:line="240" w:lineRule="auto"/>
      </w:pPr>
      <w:r>
        <w:separator/>
      </w:r>
    </w:p>
  </w:endnote>
  <w:endnote w:type="continuationSeparator" w:id="0">
    <w:p w14:paraId="57EDDAAD" w14:textId="77777777" w:rsidR="000A3D57" w:rsidRDefault="000A3D57"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21D6A27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D0003B">
      <w:rPr>
        <w:color w:val="545960"/>
        <w:sz w:val="16"/>
        <w:lang w:val="fr-BE"/>
      </w:rPr>
      <w:t>Press</w:t>
    </w:r>
    <w:proofErr w:type="spellEnd"/>
    <w:r w:rsidR="00D0003B">
      <w:rPr>
        <w:color w:val="545960"/>
        <w:sz w:val="16"/>
        <w:lang w:val="fr-BE"/>
      </w:rPr>
      <w:t xml:space="preserve"> release</w:t>
    </w:r>
    <w:r w:rsidR="00B75231" w:rsidRPr="00B75231">
      <w:rPr>
        <w:b w:val="0"/>
        <w:color w:val="545960"/>
        <w:sz w:val="16"/>
        <w:lang w:val="fr-BE"/>
      </w:rPr>
      <w:tab/>
    </w:r>
    <w:r w:rsidR="00D0003B">
      <w:rPr>
        <w:b w:val="0"/>
        <w:sz w:val="16"/>
        <w:lang w:val="fr-BE"/>
      </w:rPr>
      <w:t xml:space="preserve">page </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5FD45354"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D0003B">
      <w:rPr>
        <w:color w:val="545960"/>
        <w:sz w:val="16"/>
        <w:lang w:val="fr-BE"/>
      </w:rPr>
      <w:t>Press</w:t>
    </w:r>
    <w:proofErr w:type="spellEnd"/>
    <w:r w:rsidR="00D0003B">
      <w:rPr>
        <w:color w:val="545960"/>
        <w:sz w:val="16"/>
        <w:lang w:val="fr-BE"/>
      </w:rPr>
      <w:t xml:space="preserve"> release</w:t>
    </w:r>
    <w:r w:rsidRPr="00B75231">
      <w:rPr>
        <w:b w:val="0"/>
        <w:color w:val="545960"/>
        <w:sz w:val="16"/>
        <w:lang w:val="fr-BE"/>
      </w:rPr>
      <w:tab/>
    </w:r>
    <w:r w:rsidR="00D0003B">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B279" w14:textId="77777777" w:rsidR="000A3D57" w:rsidRDefault="000A3D57" w:rsidP="008B7D1A">
      <w:pPr>
        <w:spacing w:line="240" w:lineRule="auto"/>
      </w:pPr>
      <w:r>
        <w:separator/>
      </w:r>
    </w:p>
  </w:footnote>
  <w:footnote w:type="continuationSeparator" w:id="0">
    <w:p w14:paraId="6F8DFDA6" w14:textId="77777777" w:rsidR="000A3D57" w:rsidRDefault="000A3D57"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92E9B"/>
    <w:rsid w:val="00094E91"/>
    <w:rsid w:val="000974FE"/>
    <w:rsid w:val="00097657"/>
    <w:rsid w:val="000A3D57"/>
    <w:rsid w:val="000A619B"/>
    <w:rsid w:val="000C34B2"/>
    <w:rsid w:val="001069C0"/>
    <w:rsid w:val="00113656"/>
    <w:rsid w:val="00126903"/>
    <w:rsid w:val="0013671B"/>
    <w:rsid w:val="00137476"/>
    <w:rsid w:val="00145486"/>
    <w:rsid w:val="00152400"/>
    <w:rsid w:val="001614FC"/>
    <w:rsid w:val="00164D87"/>
    <w:rsid w:val="0017022B"/>
    <w:rsid w:val="00172571"/>
    <w:rsid w:val="00174EBA"/>
    <w:rsid w:val="00193168"/>
    <w:rsid w:val="001940E0"/>
    <w:rsid w:val="001B5C7C"/>
    <w:rsid w:val="001B7ACB"/>
    <w:rsid w:val="001D7EF2"/>
    <w:rsid w:val="001E6FDF"/>
    <w:rsid w:val="00224A24"/>
    <w:rsid w:val="0026672E"/>
    <w:rsid w:val="00285695"/>
    <w:rsid w:val="0029532F"/>
    <w:rsid w:val="002C5C1A"/>
    <w:rsid w:val="002C62E7"/>
    <w:rsid w:val="002D3C39"/>
    <w:rsid w:val="002E1A61"/>
    <w:rsid w:val="003228EC"/>
    <w:rsid w:val="00323711"/>
    <w:rsid w:val="003308C1"/>
    <w:rsid w:val="003315A2"/>
    <w:rsid w:val="003350E1"/>
    <w:rsid w:val="00340496"/>
    <w:rsid w:val="00345B01"/>
    <w:rsid w:val="00350B21"/>
    <w:rsid w:val="00353819"/>
    <w:rsid w:val="00366791"/>
    <w:rsid w:val="00385AA2"/>
    <w:rsid w:val="00397CEC"/>
    <w:rsid w:val="003A1A1B"/>
    <w:rsid w:val="00412727"/>
    <w:rsid w:val="00422F9A"/>
    <w:rsid w:val="00462F42"/>
    <w:rsid w:val="0049426F"/>
    <w:rsid w:val="004A6E28"/>
    <w:rsid w:val="004B28D9"/>
    <w:rsid w:val="004B7BE1"/>
    <w:rsid w:val="004C0766"/>
    <w:rsid w:val="004C190E"/>
    <w:rsid w:val="004D75CF"/>
    <w:rsid w:val="004E07CA"/>
    <w:rsid w:val="004F1CED"/>
    <w:rsid w:val="00501813"/>
    <w:rsid w:val="00507397"/>
    <w:rsid w:val="0052374D"/>
    <w:rsid w:val="0052728E"/>
    <w:rsid w:val="005273DE"/>
    <w:rsid w:val="00564D05"/>
    <w:rsid w:val="005775EB"/>
    <w:rsid w:val="00583F69"/>
    <w:rsid w:val="005C43A3"/>
    <w:rsid w:val="005E24F1"/>
    <w:rsid w:val="005E3726"/>
    <w:rsid w:val="005F36B5"/>
    <w:rsid w:val="00657195"/>
    <w:rsid w:val="006603B0"/>
    <w:rsid w:val="00665ACA"/>
    <w:rsid w:val="006764AE"/>
    <w:rsid w:val="0068156E"/>
    <w:rsid w:val="00682BA9"/>
    <w:rsid w:val="006B0F60"/>
    <w:rsid w:val="006B5DA7"/>
    <w:rsid w:val="006B7B3C"/>
    <w:rsid w:val="006C0048"/>
    <w:rsid w:val="006D13D4"/>
    <w:rsid w:val="006D638A"/>
    <w:rsid w:val="006F274C"/>
    <w:rsid w:val="00701E05"/>
    <w:rsid w:val="007046BE"/>
    <w:rsid w:val="00725A89"/>
    <w:rsid w:val="0072763A"/>
    <w:rsid w:val="00747773"/>
    <w:rsid w:val="00756823"/>
    <w:rsid w:val="00790C68"/>
    <w:rsid w:val="007A7F2C"/>
    <w:rsid w:val="007C2A9E"/>
    <w:rsid w:val="007C3ADF"/>
    <w:rsid w:val="007D320D"/>
    <w:rsid w:val="007F0AEB"/>
    <w:rsid w:val="007F3AB5"/>
    <w:rsid w:val="00821AAD"/>
    <w:rsid w:val="0082415B"/>
    <w:rsid w:val="00833641"/>
    <w:rsid w:val="00833658"/>
    <w:rsid w:val="008363E7"/>
    <w:rsid w:val="00875CAB"/>
    <w:rsid w:val="008A5419"/>
    <w:rsid w:val="008B7D1A"/>
    <w:rsid w:val="008C1410"/>
    <w:rsid w:val="008D7DB6"/>
    <w:rsid w:val="008E07B6"/>
    <w:rsid w:val="00926785"/>
    <w:rsid w:val="009429FD"/>
    <w:rsid w:val="00975B8B"/>
    <w:rsid w:val="00996630"/>
    <w:rsid w:val="00997AA8"/>
    <w:rsid w:val="009B3FF1"/>
    <w:rsid w:val="009C07F3"/>
    <w:rsid w:val="00A23DC1"/>
    <w:rsid w:val="00A260F9"/>
    <w:rsid w:val="00A27BAA"/>
    <w:rsid w:val="00A32BF1"/>
    <w:rsid w:val="00A4027F"/>
    <w:rsid w:val="00A40662"/>
    <w:rsid w:val="00A639A6"/>
    <w:rsid w:val="00A91020"/>
    <w:rsid w:val="00A9664B"/>
    <w:rsid w:val="00AB5535"/>
    <w:rsid w:val="00AD280A"/>
    <w:rsid w:val="00AD5A88"/>
    <w:rsid w:val="00AE0644"/>
    <w:rsid w:val="00AE2665"/>
    <w:rsid w:val="00AF7BCE"/>
    <w:rsid w:val="00B10782"/>
    <w:rsid w:val="00B37B19"/>
    <w:rsid w:val="00B43CBC"/>
    <w:rsid w:val="00B5613C"/>
    <w:rsid w:val="00B60C51"/>
    <w:rsid w:val="00B72F61"/>
    <w:rsid w:val="00B75231"/>
    <w:rsid w:val="00BA12C0"/>
    <w:rsid w:val="00BA2DCA"/>
    <w:rsid w:val="00BC4506"/>
    <w:rsid w:val="00BF1C74"/>
    <w:rsid w:val="00BF33DB"/>
    <w:rsid w:val="00C2366C"/>
    <w:rsid w:val="00C324CC"/>
    <w:rsid w:val="00C42541"/>
    <w:rsid w:val="00C5047D"/>
    <w:rsid w:val="00C50A9E"/>
    <w:rsid w:val="00C576A3"/>
    <w:rsid w:val="00C67DE4"/>
    <w:rsid w:val="00C712B5"/>
    <w:rsid w:val="00C732C2"/>
    <w:rsid w:val="00C826C6"/>
    <w:rsid w:val="00C8361F"/>
    <w:rsid w:val="00C92993"/>
    <w:rsid w:val="00C93558"/>
    <w:rsid w:val="00C95CBB"/>
    <w:rsid w:val="00CB2685"/>
    <w:rsid w:val="00CF016E"/>
    <w:rsid w:val="00D0003B"/>
    <w:rsid w:val="00D12D8A"/>
    <w:rsid w:val="00D752EB"/>
    <w:rsid w:val="00D80DF0"/>
    <w:rsid w:val="00DC5596"/>
    <w:rsid w:val="00DD35A8"/>
    <w:rsid w:val="00DD4020"/>
    <w:rsid w:val="00DF4120"/>
    <w:rsid w:val="00E14C7C"/>
    <w:rsid w:val="00E25EBB"/>
    <w:rsid w:val="00E35B99"/>
    <w:rsid w:val="00E36D51"/>
    <w:rsid w:val="00E43B9D"/>
    <w:rsid w:val="00E54459"/>
    <w:rsid w:val="00E55B1E"/>
    <w:rsid w:val="00E57B3B"/>
    <w:rsid w:val="00EC415C"/>
    <w:rsid w:val="00ED6F0E"/>
    <w:rsid w:val="00EE1E86"/>
    <w:rsid w:val="00EE2506"/>
    <w:rsid w:val="00EF3165"/>
    <w:rsid w:val="00F03CAB"/>
    <w:rsid w:val="00F17E13"/>
    <w:rsid w:val="00F40CE3"/>
    <w:rsid w:val="00F52A86"/>
    <w:rsid w:val="00F55316"/>
    <w:rsid w:val="00F822F2"/>
    <w:rsid w:val="00FB112F"/>
    <w:rsid w:val="00FB1A5F"/>
    <w:rsid w:val="00FC453A"/>
    <w:rsid w:val="00FD4571"/>
    <w:rsid w:val="00FF265D"/>
    <w:rsid w:val="00FF3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92E3F7D5-E435-48DD-9B50-41AE15263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16</TotalTime>
  <Pages>2</Pages>
  <Words>720</Words>
  <Characters>3964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16</cp:revision>
  <cp:lastPrinted>2019-05-23T09:22:00Z</cp:lastPrinted>
  <dcterms:created xsi:type="dcterms:W3CDTF">2022-05-24T08:22:00Z</dcterms:created>
  <dcterms:modified xsi:type="dcterms:W3CDTF">2023-07-06T14:57:00Z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