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76020" w14:textId="3256EEF7" w:rsidR="002023CF" w:rsidRPr="00232FBC" w:rsidRDefault="00FF5975" w:rsidP="00BE2433">
      <w:pPr>
        <w:pStyle w:val="Geenafstand"/>
        <w:rPr>
          <w:b/>
          <w:bCs/>
          <w:i/>
          <w:iCs/>
          <w:color w:val="C00000"/>
        </w:rPr>
      </w:pPr>
      <w:r w:rsidRPr="00232FBC">
        <w:rPr>
          <w:b/>
          <w:bCs/>
          <w:color w:val="C00000"/>
          <w:sz w:val="44"/>
          <w:szCs w:val="44"/>
        </w:rPr>
        <w:t>P</w:t>
      </w:r>
      <w:r w:rsidR="00202EAD">
        <w:rPr>
          <w:b/>
          <w:bCs/>
          <w:color w:val="C00000"/>
          <w:sz w:val="44"/>
          <w:szCs w:val="44"/>
        </w:rPr>
        <w:t>ERSBERICHT</w:t>
      </w:r>
    </w:p>
    <w:p w14:paraId="40208314" w14:textId="77777777" w:rsidR="003E715E" w:rsidRPr="00232FBC" w:rsidRDefault="003E715E" w:rsidP="00BE2433">
      <w:pPr>
        <w:pStyle w:val="Geenafstand"/>
      </w:pPr>
    </w:p>
    <w:p w14:paraId="62C1FC68" w14:textId="77777777" w:rsidR="003E715E" w:rsidRPr="00232FBC" w:rsidRDefault="003E715E" w:rsidP="00BE2433">
      <w:pPr>
        <w:pStyle w:val="Geenafstand"/>
      </w:pPr>
    </w:p>
    <w:p w14:paraId="0B818D84" w14:textId="1CC31B16" w:rsidR="009C77B8" w:rsidRPr="00232FBC" w:rsidRDefault="00FF5975" w:rsidP="00DE4177">
      <w:pPr>
        <w:pStyle w:val="Geenafstand"/>
        <w:jc w:val="right"/>
      </w:pPr>
      <w:r w:rsidRPr="00232FBC">
        <w:t xml:space="preserve">Eindhoven (NL), </w:t>
      </w:r>
      <w:r w:rsidR="00CA6842" w:rsidRPr="00232FBC">
        <w:t>22</w:t>
      </w:r>
      <w:r w:rsidR="006E74D3" w:rsidRPr="00232FBC">
        <w:t xml:space="preserve"> </w:t>
      </w:r>
      <w:r w:rsidR="00232FBC" w:rsidRPr="00232FBC">
        <w:t>ok</w:t>
      </w:r>
      <w:r w:rsidR="006E74D3" w:rsidRPr="00232FBC">
        <w:t>to</w:t>
      </w:r>
      <w:r w:rsidR="000728EA" w:rsidRPr="00232FBC">
        <w:t>ber</w:t>
      </w:r>
      <w:r w:rsidRPr="00232FBC">
        <w:t xml:space="preserve"> 202</w:t>
      </w:r>
      <w:r w:rsidR="00D65580" w:rsidRPr="00232FBC">
        <w:t>5</w:t>
      </w:r>
      <w:r w:rsidRPr="00232FBC">
        <w:t>.</w:t>
      </w:r>
    </w:p>
    <w:p w14:paraId="44E8C3CF" w14:textId="77777777" w:rsidR="00FF5975" w:rsidRPr="00232FBC" w:rsidRDefault="00FF5975" w:rsidP="00BE2433">
      <w:pPr>
        <w:pStyle w:val="Geenafstand"/>
      </w:pPr>
    </w:p>
    <w:p w14:paraId="13901BE1" w14:textId="77777777" w:rsidR="00EB2507" w:rsidRPr="00232FBC" w:rsidRDefault="00EB2507" w:rsidP="00BE2433">
      <w:pPr>
        <w:pStyle w:val="Geenafstand"/>
      </w:pPr>
    </w:p>
    <w:p w14:paraId="16CE7D98" w14:textId="77777777" w:rsidR="002023CF" w:rsidRPr="00232FBC" w:rsidRDefault="002023CF" w:rsidP="00BE2433">
      <w:pPr>
        <w:pStyle w:val="Geenafstand"/>
      </w:pPr>
    </w:p>
    <w:p w14:paraId="5F9CAEB0" w14:textId="60900F64" w:rsidR="006D1431" w:rsidRPr="006D1431" w:rsidRDefault="006D1431" w:rsidP="006D1431">
      <w:pPr>
        <w:pStyle w:val="Geenafstand"/>
        <w:rPr>
          <w:sz w:val="32"/>
          <w:szCs w:val="32"/>
        </w:rPr>
      </w:pPr>
      <w:r w:rsidRPr="004516DA">
        <w:rPr>
          <w:b/>
          <w:bCs/>
          <w:color w:val="C00000"/>
          <w:sz w:val="32"/>
          <w:szCs w:val="32"/>
        </w:rPr>
        <w:t xml:space="preserve">DOUGLAS breidt samenwerking met Bleckmann uit en </w:t>
      </w:r>
      <w:r w:rsidR="00D10C57" w:rsidRPr="004516DA">
        <w:rPr>
          <w:b/>
          <w:bCs/>
          <w:color w:val="C00000"/>
          <w:sz w:val="32"/>
          <w:szCs w:val="32"/>
        </w:rPr>
        <w:t xml:space="preserve">verdere </w:t>
      </w:r>
      <w:r w:rsidR="002E6B0A" w:rsidRPr="004516DA">
        <w:rPr>
          <w:b/>
          <w:bCs/>
          <w:color w:val="C00000"/>
          <w:sz w:val="32"/>
          <w:szCs w:val="32"/>
        </w:rPr>
        <w:t>uitbreid</w:t>
      </w:r>
      <w:r w:rsidRPr="004516DA">
        <w:rPr>
          <w:b/>
          <w:bCs/>
          <w:color w:val="C00000"/>
          <w:sz w:val="32"/>
          <w:szCs w:val="32"/>
        </w:rPr>
        <w:t>ing automatisering</w:t>
      </w:r>
    </w:p>
    <w:p w14:paraId="21509379" w14:textId="77777777" w:rsidR="004516DA" w:rsidRDefault="004516DA" w:rsidP="006D1431">
      <w:pPr>
        <w:pStyle w:val="Geenafstand"/>
      </w:pPr>
    </w:p>
    <w:p w14:paraId="18E6844F" w14:textId="12E5A22C" w:rsidR="006D1431" w:rsidRPr="006D1431" w:rsidRDefault="006D1431" w:rsidP="006D1431">
      <w:pPr>
        <w:pStyle w:val="Geenafstand"/>
      </w:pPr>
      <w:r w:rsidRPr="006D1431">
        <w:t>DOUGLAS BeNe, de toonaangevende omnichannel beauty retailer in Nederland en België, heeft een strategische uitbreiding aangekondigd van zijn langdurige samenwerking met logistiek dienstverlener Bleckmann. Deze hernieuwde samenwerking markeert een belangrijke stap in de investering van DOUGLAS in de BeNe-markt en ondersteunt de voortdurende transformatie van het bedrijf naar een volledig geïntegreerde omnichannel</w:t>
      </w:r>
      <w:r w:rsidR="007B7ECF">
        <w:t xml:space="preserve"> </w:t>
      </w:r>
      <w:r w:rsidRPr="006D1431">
        <w:t>onderneming.</w:t>
      </w:r>
    </w:p>
    <w:p w14:paraId="5E6E9387" w14:textId="77777777" w:rsidR="006D1431" w:rsidRPr="006D1431" w:rsidRDefault="006D1431" w:rsidP="006D1431">
      <w:pPr>
        <w:pStyle w:val="Geenafstand"/>
      </w:pPr>
    </w:p>
    <w:p w14:paraId="531E9129" w14:textId="77777777" w:rsidR="006D1431" w:rsidRPr="006D1431" w:rsidRDefault="006D1431" w:rsidP="006D1431">
      <w:pPr>
        <w:pStyle w:val="Geenafstand"/>
      </w:pPr>
      <w:r w:rsidRPr="006D1431">
        <w:t>Onder de vernieuwde overeenkomst zal Bleckmann uitgebreide third-party logistics (3PL)-diensten blijven leveren, waaronder opslag, orderafhandeling, distributie, vrachtvervoer en retourbeheer. Door gebruik te maken van de geavanceerde automatiserings- en logistieke technologieën van Bleckmann wil DOUGLAS zijn toeleveringsketen stroomlijnen en de operationele efficiëntie in alle kanalen verbeteren. Sinds 2005 is DOUGLAS een gewaardeerde partner van Bleckmann, met activiteiten vanuit Bleckmanns vestiging in Almelo.</w:t>
      </w:r>
    </w:p>
    <w:p w14:paraId="56B3BA0B" w14:textId="77777777" w:rsidR="006D1431" w:rsidRPr="006D1431" w:rsidRDefault="006D1431" w:rsidP="006D1431">
      <w:pPr>
        <w:pStyle w:val="Geenafstand"/>
      </w:pPr>
    </w:p>
    <w:p w14:paraId="47F52444" w14:textId="77777777" w:rsidR="006D1431" w:rsidRPr="006D1431" w:rsidRDefault="006D1431" w:rsidP="006D1431">
      <w:pPr>
        <w:pStyle w:val="Geenafstand"/>
      </w:pPr>
      <w:r w:rsidRPr="006D1431">
        <w:t>Het partnerschap omvat de lancering van OWAC – One Warehouse for All Channels – een nieuw gecentraliseerd distributiecentrum dat de winkel- en onlinevoorraad onder één dak zal verenigen. Door gebruik te maken van de geavanceerde automatiserings- en logistieke expertise van Bleckmann zal DOUGLAS de efficiëntie verbeteren, de doorlooptijden verkorten en een nog betere productbeschikbaarheid voor klanten in alle kanalen garanderen.</w:t>
      </w:r>
    </w:p>
    <w:p w14:paraId="227D309A" w14:textId="77777777" w:rsidR="006D1431" w:rsidRPr="006D1431" w:rsidRDefault="006D1431" w:rsidP="006D1431">
      <w:pPr>
        <w:pStyle w:val="Geenafstand"/>
      </w:pPr>
    </w:p>
    <w:p w14:paraId="37BE4D00" w14:textId="77777777" w:rsidR="006D1431" w:rsidRPr="006D1431" w:rsidRDefault="006D1431" w:rsidP="006D1431">
      <w:pPr>
        <w:pStyle w:val="Geenafstand"/>
        <w:rPr>
          <w:sz w:val="24"/>
          <w:szCs w:val="24"/>
        </w:rPr>
      </w:pPr>
      <w:r w:rsidRPr="006D1431">
        <w:rPr>
          <w:b/>
          <w:bCs/>
          <w:color w:val="C00000"/>
          <w:sz w:val="24"/>
          <w:szCs w:val="24"/>
        </w:rPr>
        <w:t>Belangrijkste hoogtepunten van het partnerschap</w:t>
      </w:r>
    </w:p>
    <w:p w14:paraId="1A9CD6AA" w14:textId="77777777" w:rsidR="006D1431" w:rsidRPr="006D1431" w:rsidRDefault="006D1431" w:rsidP="006D1431">
      <w:pPr>
        <w:pStyle w:val="Geenafstand"/>
      </w:pPr>
    </w:p>
    <w:p w14:paraId="0DE3ED2F" w14:textId="77777777" w:rsidR="006D1431" w:rsidRPr="006D1431" w:rsidRDefault="006D1431" w:rsidP="006D1431">
      <w:pPr>
        <w:pStyle w:val="Geenafstand"/>
      </w:pPr>
      <w:r w:rsidRPr="006D1431">
        <w:rPr>
          <w:b/>
          <w:bCs/>
        </w:rPr>
        <w:t>Geoptimaliseerde logistieke oplossingen</w:t>
      </w:r>
    </w:p>
    <w:p w14:paraId="7C0EEB1A" w14:textId="7E228ABD" w:rsidR="006D1431" w:rsidRPr="006D1431" w:rsidRDefault="006D1431" w:rsidP="006D1431">
      <w:pPr>
        <w:pStyle w:val="Geenafstand"/>
      </w:pPr>
      <w:r w:rsidRPr="006D1431">
        <w:t xml:space="preserve">Dit partnerschap zorgt voor een snellere bevoorrading van winkels en efficiëntere leveringen voor zowel B2B- als B2C-klanten. Met de expertise van Bleckmann op het gebied van logistieke automatisering zal DOUGLAS kunnen voldoen aan de toenemende eisen van zijn groeiende klantenbestand en tegelijkertijd zijn operationele </w:t>
      </w:r>
      <w:r w:rsidR="001E3D86">
        <w:t>kwaliteit</w:t>
      </w:r>
      <w:r w:rsidRPr="006D1431">
        <w:t xml:space="preserve"> kunnen behouden.</w:t>
      </w:r>
    </w:p>
    <w:p w14:paraId="635E4C23" w14:textId="77777777" w:rsidR="006D1431" w:rsidRPr="006D1431" w:rsidRDefault="006D1431" w:rsidP="006D1431">
      <w:pPr>
        <w:pStyle w:val="Geenafstand"/>
      </w:pPr>
    </w:p>
    <w:p w14:paraId="339BD91F" w14:textId="77777777" w:rsidR="006D1431" w:rsidRPr="006D1431" w:rsidRDefault="006D1431" w:rsidP="006D1431">
      <w:pPr>
        <w:pStyle w:val="Geenafstand"/>
      </w:pPr>
      <w:r w:rsidRPr="006D1431">
        <w:rPr>
          <w:b/>
          <w:bCs/>
        </w:rPr>
        <w:t>Verbeterde klantervaring</w:t>
      </w:r>
    </w:p>
    <w:p w14:paraId="7CE53E25" w14:textId="77777777" w:rsidR="006D1431" w:rsidRPr="006D1431" w:rsidRDefault="006D1431" w:rsidP="006D1431">
      <w:pPr>
        <w:pStyle w:val="Geenafstand"/>
      </w:pPr>
      <w:r w:rsidRPr="006D1431">
        <w:t>De samenwerking zal de levertijden verkorten en de betrouwbaarheid verbeteren, zodat zowel online klanten als winkelbezoekers kunnen profiteren van een snellere, betrouwbaardere service. Dit ondersteunt het voortdurende streven van DOUGLAS naar uitzonderlijke klanttevredenheid en servicekwaliteit.</w:t>
      </w:r>
    </w:p>
    <w:p w14:paraId="018E0104" w14:textId="77777777" w:rsidR="006D1431" w:rsidRPr="006D1431" w:rsidRDefault="006D1431" w:rsidP="006D1431">
      <w:pPr>
        <w:pStyle w:val="Geenafstand"/>
      </w:pPr>
    </w:p>
    <w:p w14:paraId="3FC99566" w14:textId="77777777" w:rsidR="006D1431" w:rsidRPr="006D1431" w:rsidRDefault="006D1431" w:rsidP="006D1431">
      <w:pPr>
        <w:pStyle w:val="Geenafstand"/>
      </w:pPr>
      <w:r w:rsidRPr="006D1431">
        <w:rPr>
          <w:b/>
          <w:bCs/>
        </w:rPr>
        <w:t>Toewijding aan duurzaamheid</w:t>
      </w:r>
    </w:p>
    <w:p w14:paraId="33754492" w14:textId="77777777" w:rsidR="006D1431" w:rsidRPr="006D1431" w:rsidRDefault="006D1431" w:rsidP="006D1431">
      <w:pPr>
        <w:pStyle w:val="Geenafstand"/>
      </w:pPr>
      <w:r w:rsidRPr="006D1431">
        <w:t xml:space="preserve">Beide bedrijven hebben een sterke focus op duurzaamheid. Initiatieven omvatten het gebruik van milieuvriendelijke verpakkingen en inspanningen om de CO2-uitstoot in de hele toeleveringsketen te </w:t>
      </w:r>
      <w:r w:rsidRPr="006D1431">
        <w:lastRenderedPageBreak/>
        <w:t>minimaliseren. Deze stappen weerspiegelen de gedeelde visie van de partners op verantwoorde groei en milieubeheer.</w:t>
      </w:r>
    </w:p>
    <w:p w14:paraId="34D4642A" w14:textId="77777777" w:rsidR="006D1431" w:rsidRPr="006D1431" w:rsidRDefault="006D1431" w:rsidP="006D1431">
      <w:pPr>
        <w:pStyle w:val="Geenafstand"/>
      </w:pPr>
    </w:p>
    <w:p w14:paraId="531371E7" w14:textId="77777777" w:rsidR="006D1431" w:rsidRPr="006D1431" w:rsidRDefault="006D1431" w:rsidP="006D1431">
      <w:pPr>
        <w:pStyle w:val="Geenafstand"/>
        <w:rPr>
          <w:color w:val="C00000"/>
          <w:sz w:val="24"/>
          <w:szCs w:val="24"/>
        </w:rPr>
      </w:pPr>
      <w:r w:rsidRPr="006D1431">
        <w:rPr>
          <w:b/>
          <w:bCs/>
          <w:color w:val="C00000"/>
          <w:sz w:val="24"/>
          <w:szCs w:val="24"/>
        </w:rPr>
        <w:t>Verklaringen van leidinggevenden</w:t>
      </w:r>
    </w:p>
    <w:p w14:paraId="0E05038A" w14:textId="77777777" w:rsidR="00467EA6" w:rsidRDefault="00467EA6" w:rsidP="006D1431">
      <w:pPr>
        <w:pStyle w:val="Geenafstand"/>
      </w:pPr>
    </w:p>
    <w:p w14:paraId="2C05922C" w14:textId="74A2362B" w:rsidR="006D1431" w:rsidRPr="006D1431" w:rsidRDefault="006D1431" w:rsidP="006D1431">
      <w:pPr>
        <w:pStyle w:val="Geenafstand"/>
      </w:pPr>
      <w:r w:rsidRPr="006D1431">
        <w:t>“Deze uitbreiding van het strategische partnerschap met Bleckmann is een cruciale investering in ons omnichannel-leiderschap van DOUGLAS in Nederland en België”, aldus Sebastiaan de Jong, CEO van DOUGLAS BeNe. “Terwijl we onze transformatie naar het definitieve omnichannel premium beautyplatform versnellen, zal ons innovatieve nieuwe magazijn onze winkel- en onlinevoorraden integreren. Deze centralisatie stelt ons in staat om onze klanten sneller en efficiënter van dienst te zijn. Onze langdurige samenwerking met Bleckmann is een hoeksteen van ons succes geweest en ik ben verheugd om deze sterke samenwerking te verdiepen en aanzienlijke waarde te creëren voor onze klanten, partners en leveranciers terwijl we onze ambitieuze groei voortzetten.”</w:t>
      </w:r>
    </w:p>
    <w:p w14:paraId="6CC560FF" w14:textId="77777777" w:rsidR="006D1431" w:rsidRPr="006D1431" w:rsidRDefault="006D1431" w:rsidP="006D1431">
      <w:pPr>
        <w:pStyle w:val="Geenafstand"/>
      </w:pPr>
    </w:p>
    <w:p w14:paraId="6B270D9F" w14:textId="77777777" w:rsidR="006D1431" w:rsidRPr="006D1431" w:rsidRDefault="006D1431" w:rsidP="006D1431">
      <w:pPr>
        <w:pStyle w:val="Geenafstand"/>
      </w:pPr>
      <w:r w:rsidRPr="006D1431">
        <w:t>Tom Wijlens, Chief Operational Officer van Bleckmann Netherlands North, voegde hieraan toe:</w:t>
      </w:r>
    </w:p>
    <w:p w14:paraId="544277AF" w14:textId="77777777" w:rsidR="006D1431" w:rsidRPr="006D1431" w:rsidRDefault="006D1431" w:rsidP="006D1431">
      <w:pPr>
        <w:pStyle w:val="Geenafstand"/>
      </w:pPr>
      <w:r w:rsidRPr="006D1431">
        <w:t>“We zijn verheugd om opnieuw samen te werken met DOUGLAS en hun groei op de Belgische en Nederlandse markt te ondersteunen. Onze expertise op het gebied van lifestyle-logistiek zal DOUGLAS de betrouwbare en efficiënte service bieden die ze nodig hebben om aan de eisen van hun klanten te voldoen. Deze samenwerking versterkt ons streven om toonaangevende merken logistieke oplossingen van topkwaliteit te bieden.”</w:t>
      </w:r>
    </w:p>
    <w:p w14:paraId="14F65635" w14:textId="77777777" w:rsidR="006D1431" w:rsidRPr="006D1431" w:rsidRDefault="006D1431" w:rsidP="006D1431">
      <w:pPr>
        <w:pStyle w:val="Geenafstand"/>
      </w:pPr>
    </w:p>
    <w:p w14:paraId="4955FCBB" w14:textId="77777777" w:rsidR="006D1431" w:rsidRPr="006D1431" w:rsidRDefault="006D1431" w:rsidP="006D1431">
      <w:pPr>
        <w:pStyle w:val="Geenafstand"/>
        <w:rPr>
          <w:color w:val="C00000"/>
        </w:rPr>
      </w:pPr>
      <w:r w:rsidRPr="006D1431">
        <w:rPr>
          <w:b/>
          <w:bCs/>
          <w:color w:val="C00000"/>
        </w:rPr>
        <w:t>Over DOUGLAS</w:t>
      </w:r>
    </w:p>
    <w:p w14:paraId="02CD64BC" w14:textId="77777777" w:rsidR="006D1431" w:rsidRPr="006D1431" w:rsidRDefault="006D1431" w:rsidP="006D1431">
      <w:pPr>
        <w:pStyle w:val="Geenafstand"/>
        <w:rPr>
          <w:sz w:val="21"/>
          <w:szCs w:val="21"/>
        </w:rPr>
      </w:pPr>
      <w:r w:rsidRPr="006D1431">
        <w:rPr>
          <w:sz w:val="21"/>
          <w:szCs w:val="21"/>
        </w:rPr>
        <w:t xml:space="preserve">DOUGLAS BeNe exploiteert momenteel 100 eigen winkels en 17 franchiselocaties. Met meer dan 2.340 medewerkers in België en Nederland behoort DOUGLAS tot de toonaangevende spelers op de schoonheidsmarkt en blijft het investeren in verdere groei. De DOUGLAS Group, met zijn commerciële merken DOUGLAS, NOCIBÉ, Parfumdreams en Niche Beauty, is de nummer één omnichannel premium beautybestemming in Europa. De DOUGLAS Group inspireert klanten om hun eigen soort schoonheid te beleven door een uniek assortiment aan te bieden, zowel online als in ongeveer 1.920 winkels. Met zijn ongeëvenaarde omvang en toegang tot klanten is de DOUGLAS Groep de voorkeurspartner voor merken en biedt het een premium assortiment van selectieve en exclusieve merken en eigen bedrijfsmerken. Het assortiment omvat parfums, kleurcosmetica, huidverzorging, haarverzorging, accessoires en schoonheidsbehandelingen. Het versterken van de succesvolle </w:t>
      </w:r>
      <w:proofErr w:type="spellStart"/>
      <w:r w:rsidRPr="006D1431">
        <w:rPr>
          <w:sz w:val="21"/>
          <w:szCs w:val="21"/>
        </w:rPr>
        <w:t>omnichannelpositie</w:t>
      </w:r>
      <w:proofErr w:type="spellEnd"/>
      <w:r w:rsidRPr="006D1431">
        <w:rPr>
          <w:sz w:val="21"/>
          <w:szCs w:val="21"/>
        </w:rPr>
        <w:t xml:space="preserve"> en het consistent ontwikkelen van een superieure klantervaring vormen de kern van de strategie van de DOUGLAS Groep: “Let </w:t>
      </w:r>
      <w:proofErr w:type="spellStart"/>
      <w:r w:rsidRPr="006D1431">
        <w:rPr>
          <w:sz w:val="21"/>
          <w:szCs w:val="21"/>
        </w:rPr>
        <w:t>it</w:t>
      </w:r>
      <w:proofErr w:type="spellEnd"/>
      <w:r w:rsidRPr="006D1431">
        <w:rPr>
          <w:sz w:val="21"/>
          <w:szCs w:val="21"/>
        </w:rPr>
        <w:t xml:space="preserve"> </w:t>
      </w:r>
      <w:proofErr w:type="spellStart"/>
      <w:r w:rsidRPr="006D1431">
        <w:rPr>
          <w:sz w:val="21"/>
          <w:szCs w:val="21"/>
        </w:rPr>
        <w:t>Bloom</w:t>
      </w:r>
      <w:proofErr w:type="spellEnd"/>
      <w:r w:rsidRPr="006D1431">
        <w:rPr>
          <w:sz w:val="21"/>
          <w:szCs w:val="21"/>
        </w:rPr>
        <w:t>”. Het succesvolle bedrijfsmodel wordt ondersteund door het omnichannel-aanbod, de toonaangevende merken en de datacapaciteiten van de groep. In het boekjaar 2023/24 genereerde de DOUGLAS Group een omzet van 4,45 miljard euro en had zij ongeveer 19.200 mensen in dienst in heel Europa. Het bedrijf werd door Forbes uitgeroepen tot ‘</w:t>
      </w:r>
      <w:proofErr w:type="spellStart"/>
      <w:r w:rsidRPr="006D1431">
        <w:rPr>
          <w:sz w:val="21"/>
          <w:szCs w:val="21"/>
        </w:rPr>
        <w:t>World's</w:t>
      </w:r>
      <w:proofErr w:type="spellEnd"/>
      <w:r w:rsidRPr="006D1431">
        <w:rPr>
          <w:sz w:val="21"/>
          <w:szCs w:val="21"/>
        </w:rPr>
        <w:t xml:space="preserve"> Top Company for </w:t>
      </w:r>
      <w:proofErr w:type="spellStart"/>
      <w:r w:rsidRPr="006D1431">
        <w:rPr>
          <w:sz w:val="21"/>
          <w:szCs w:val="21"/>
        </w:rPr>
        <w:t>Women</w:t>
      </w:r>
      <w:proofErr w:type="spellEnd"/>
      <w:r w:rsidRPr="006D1431">
        <w:rPr>
          <w:sz w:val="21"/>
          <w:szCs w:val="21"/>
        </w:rPr>
        <w:t xml:space="preserve"> in 2025’ onder alle detail- en groothandelsbedrijven. De DOUGLAS Group (Douglas AG) is genoteerd aan de beurs van Frankfurt. Ga voor meer informatie naar de </w:t>
      </w:r>
      <w:hyperlink r:id="rId10" w:history="1">
        <w:r w:rsidRPr="006D1431">
          <w:rPr>
            <w:rStyle w:val="Hyperlink"/>
            <w:b/>
            <w:bCs/>
            <w:sz w:val="21"/>
            <w:szCs w:val="21"/>
          </w:rPr>
          <w:t>website van de DOUGLAS Group</w:t>
        </w:r>
      </w:hyperlink>
    </w:p>
    <w:p w14:paraId="1C9E28C3" w14:textId="77777777" w:rsidR="006D1431" w:rsidRPr="006D1431" w:rsidRDefault="006D1431" w:rsidP="006D1431">
      <w:pPr>
        <w:pStyle w:val="Geenafstand"/>
      </w:pPr>
    </w:p>
    <w:p w14:paraId="7A8E779D" w14:textId="77777777" w:rsidR="006D1431" w:rsidRPr="006D1431" w:rsidRDefault="006D1431" w:rsidP="006D1431">
      <w:pPr>
        <w:pStyle w:val="Geenafstand"/>
        <w:rPr>
          <w:color w:val="C00000"/>
        </w:rPr>
      </w:pPr>
      <w:r w:rsidRPr="006D1431">
        <w:rPr>
          <w:b/>
          <w:bCs/>
          <w:color w:val="C00000"/>
        </w:rPr>
        <w:t>Over Bleckmann</w:t>
      </w:r>
    </w:p>
    <w:p w14:paraId="468FAA69" w14:textId="77777777" w:rsidR="006D1431" w:rsidRPr="006D1431" w:rsidRDefault="006D1431" w:rsidP="006D1431">
      <w:pPr>
        <w:pStyle w:val="Geenafstand"/>
        <w:rPr>
          <w:sz w:val="21"/>
          <w:szCs w:val="21"/>
        </w:rPr>
      </w:pPr>
      <w:r w:rsidRPr="006D1431">
        <w:rPr>
          <w:sz w:val="21"/>
          <w:szCs w:val="21"/>
        </w:rPr>
        <w:t xml:space="preserve">Bleckmann is marktleider op het gebied van supply chain management (SCM) voor mode- en lifestylemerken. Bleckmann, opgericht in 1862, ontwikkelde zich van een transportbedrijf tot een leverancier van complete supply chain-oplossingen met specifieke expertise in e-fulfilment. Vanuit zijn sterke basis in Europa breidde het bedrijf zich uit naar de VS en Azië, waardoor Bleckmann klanten over de hele wereld kan bedienen. Dankzij zijn investeringen en uitgebreide ervaring in IT-oplossingen biedt Bleckmann zijn klanten wereldwijd een uniform platform. Ongeveer 6500 teamleden staan klaar om de klanten van Bleckmann te ondersteunen en elke dag hun beloften na te komen. Met een omzet van 641 miljoen euro (inkomsten 2024) heeft Bleckmann de schaalgrootte en flexibiliteit om zijn klanten oplossingen van wereldklasse te bieden. Ga voor meer informatie naar </w:t>
      </w:r>
      <w:hyperlink r:id="rId11" w:history="1">
        <w:r w:rsidRPr="006D1431">
          <w:rPr>
            <w:rStyle w:val="Hyperlink"/>
            <w:b/>
            <w:bCs/>
            <w:sz w:val="21"/>
            <w:szCs w:val="21"/>
          </w:rPr>
          <w:t>www.bleckmann.com</w:t>
        </w:r>
      </w:hyperlink>
      <w:r w:rsidRPr="006D1431">
        <w:rPr>
          <w:sz w:val="21"/>
          <w:szCs w:val="21"/>
        </w:rPr>
        <w:t xml:space="preserve"> </w:t>
      </w:r>
    </w:p>
    <w:p w14:paraId="10895909" w14:textId="77777777" w:rsidR="006D1431" w:rsidRPr="006D1431" w:rsidRDefault="006D1431" w:rsidP="006D1431">
      <w:pPr>
        <w:pStyle w:val="Geenafstand"/>
        <w:rPr>
          <w:sz w:val="21"/>
          <w:szCs w:val="21"/>
        </w:rPr>
      </w:pPr>
    </w:p>
    <w:p w14:paraId="00296E6A" w14:textId="77777777" w:rsidR="006D1431" w:rsidRPr="006D1431" w:rsidRDefault="006D1431" w:rsidP="006D1431">
      <w:pPr>
        <w:pStyle w:val="Geenafstand"/>
        <w:rPr>
          <w:sz w:val="24"/>
          <w:szCs w:val="24"/>
        </w:rPr>
      </w:pPr>
      <w:r w:rsidRPr="006D1431">
        <w:rPr>
          <w:b/>
          <w:bCs/>
          <w:sz w:val="24"/>
          <w:szCs w:val="24"/>
        </w:rPr>
        <w:t>Mediavragen:</w:t>
      </w:r>
    </w:p>
    <w:p w14:paraId="507D7834" w14:textId="77777777" w:rsidR="006D1431" w:rsidRPr="006D1431" w:rsidRDefault="006D1431" w:rsidP="006D1431">
      <w:pPr>
        <w:pStyle w:val="Geenafstand"/>
      </w:pPr>
    </w:p>
    <w:p w14:paraId="7879365C" w14:textId="77777777" w:rsidR="006D1431" w:rsidRPr="006D1431" w:rsidRDefault="006D1431" w:rsidP="006D1431">
      <w:pPr>
        <w:pStyle w:val="Geenafstand"/>
      </w:pPr>
      <w:r w:rsidRPr="006D1431">
        <w:rPr>
          <w:b/>
          <w:bCs/>
        </w:rPr>
        <w:t xml:space="preserve">Dorota Tankink | </w:t>
      </w:r>
      <w:r w:rsidRPr="006D1431">
        <w:t>Bleckmann Marketing &amp; Communication Manager</w:t>
      </w:r>
    </w:p>
    <w:p w14:paraId="5D275CFC" w14:textId="77777777" w:rsidR="006D1431" w:rsidRPr="006D1431" w:rsidRDefault="006D1431" w:rsidP="006D1431">
      <w:pPr>
        <w:pStyle w:val="Geenafstand"/>
      </w:pPr>
      <w:r w:rsidRPr="006D1431">
        <w:t xml:space="preserve">+31 6 3012 9759 | </w:t>
      </w:r>
      <w:hyperlink r:id="rId12" w:history="1">
        <w:r w:rsidRPr="006D1431">
          <w:rPr>
            <w:rStyle w:val="Hyperlink"/>
          </w:rPr>
          <w:t>dorota.tankink@bleckmann.com</w:t>
        </w:r>
      </w:hyperlink>
    </w:p>
    <w:p w14:paraId="04FC1F85" w14:textId="77777777" w:rsidR="006D7DDE" w:rsidRDefault="006D7DDE" w:rsidP="006D1431">
      <w:pPr>
        <w:pStyle w:val="Geenafstand"/>
        <w:rPr>
          <w:b/>
          <w:bCs/>
        </w:rPr>
      </w:pPr>
    </w:p>
    <w:p w14:paraId="4A27093C" w14:textId="207D60ED" w:rsidR="006D1431" w:rsidRPr="006D1431" w:rsidRDefault="006D1431" w:rsidP="006D1431">
      <w:pPr>
        <w:pStyle w:val="Geenafstand"/>
      </w:pPr>
      <w:r w:rsidRPr="006D1431">
        <w:rPr>
          <w:b/>
          <w:bCs/>
        </w:rPr>
        <w:t xml:space="preserve">Gerard van der Zanden | </w:t>
      </w:r>
      <w:r w:rsidRPr="006D1431">
        <w:t>Bleckmann Marketing &amp; Communication Coordinator</w:t>
      </w:r>
    </w:p>
    <w:p w14:paraId="569A2CE5" w14:textId="77777777" w:rsidR="006D1431" w:rsidRPr="006D1431" w:rsidRDefault="006D1431" w:rsidP="006D1431">
      <w:pPr>
        <w:pStyle w:val="Geenafstand"/>
      </w:pPr>
      <w:r w:rsidRPr="006D1431">
        <w:t xml:space="preserve">+31 6 2258 6914 | </w:t>
      </w:r>
      <w:hyperlink r:id="rId13" w:history="1">
        <w:r w:rsidRPr="006D1431">
          <w:rPr>
            <w:rStyle w:val="Hyperlink"/>
          </w:rPr>
          <w:t>gerard.vanderzanden@bleckmann.com</w:t>
        </w:r>
      </w:hyperlink>
    </w:p>
    <w:p w14:paraId="7BFF6EB3" w14:textId="77777777" w:rsidR="006D7DDE" w:rsidRDefault="006D7DDE" w:rsidP="006D1431">
      <w:pPr>
        <w:pStyle w:val="Geenafstand"/>
        <w:rPr>
          <w:b/>
          <w:bCs/>
        </w:rPr>
      </w:pPr>
    </w:p>
    <w:p w14:paraId="73B92ED2" w14:textId="5751E65D" w:rsidR="006D1431" w:rsidRPr="006D1431" w:rsidRDefault="006D1431" w:rsidP="006D1431">
      <w:pPr>
        <w:pStyle w:val="Geenafstand"/>
      </w:pPr>
      <w:r w:rsidRPr="006D1431">
        <w:rPr>
          <w:b/>
          <w:bCs/>
        </w:rPr>
        <w:t xml:space="preserve">Hellen van Kempen | </w:t>
      </w:r>
      <w:r w:rsidRPr="006D1431">
        <w:t>DOUGLAS BeNe Communication Manager</w:t>
      </w:r>
    </w:p>
    <w:p w14:paraId="22462221" w14:textId="77777777" w:rsidR="006D1431" w:rsidRPr="006D1431" w:rsidRDefault="006D1431" w:rsidP="006D1431">
      <w:pPr>
        <w:pStyle w:val="Geenafstand"/>
      </w:pPr>
      <w:r w:rsidRPr="006D1431">
        <w:t xml:space="preserve">+31 6 4447 8930 | </w:t>
      </w:r>
      <w:hyperlink r:id="rId14" w:history="1">
        <w:r w:rsidRPr="006D1431">
          <w:rPr>
            <w:rStyle w:val="Hyperlink"/>
          </w:rPr>
          <w:t>h.vankempen@douglas.nl</w:t>
        </w:r>
      </w:hyperlink>
    </w:p>
    <w:p w14:paraId="77981EEE" w14:textId="77777777" w:rsidR="006D1431" w:rsidRPr="006D1431" w:rsidRDefault="006D1431" w:rsidP="006D1431">
      <w:pPr>
        <w:pStyle w:val="Geenafstand"/>
      </w:pPr>
    </w:p>
    <w:p w14:paraId="00117B22" w14:textId="77777777" w:rsidR="00F749DD" w:rsidRPr="0042058B" w:rsidRDefault="00F749DD" w:rsidP="00F749DD">
      <w:pPr>
        <w:pStyle w:val="Geenafstand"/>
        <w:rPr>
          <w:lang w:val="en-GB"/>
        </w:rPr>
      </w:pPr>
    </w:p>
    <w:sectPr w:rsidR="00F749DD" w:rsidRPr="0042058B">
      <w:head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70A060" w14:textId="77777777" w:rsidR="00C301D8" w:rsidRDefault="00C301D8" w:rsidP="00FF5975">
      <w:r>
        <w:separator/>
      </w:r>
    </w:p>
  </w:endnote>
  <w:endnote w:type="continuationSeparator" w:id="0">
    <w:p w14:paraId="3FE25F6F" w14:textId="77777777" w:rsidR="00C301D8" w:rsidRDefault="00C301D8" w:rsidP="00FF5975">
      <w:r>
        <w:continuationSeparator/>
      </w:r>
    </w:p>
  </w:endnote>
  <w:endnote w:type="continuationNotice" w:id="1">
    <w:p w14:paraId="007AEFA4" w14:textId="77777777" w:rsidR="00C301D8" w:rsidRDefault="00C301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BF0359" w14:textId="77777777" w:rsidR="00C301D8" w:rsidRDefault="00C301D8" w:rsidP="00FF5975">
      <w:r>
        <w:separator/>
      </w:r>
    </w:p>
  </w:footnote>
  <w:footnote w:type="continuationSeparator" w:id="0">
    <w:p w14:paraId="4657669E" w14:textId="77777777" w:rsidR="00C301D8" w:rsidRDefault="00C301D8" w:rsidP="00FF5975">
      <w:r>
        <w:continuationSeparator/>
      </w:r>
    </w:p>
  </w:footnote>
  <w:footnote w:type="continuationNotice" w:id="1">
    <w:p w14:paraId="3BCE33CD" w14:textId="77777777" w:rsidR="00C301D8" w:rsidRDefault="00C301D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01DE3" w14:textId="77777777" w:rsidR="00FF5975" w:rsidRPr="00657195" w:rsidRDefault="00FF5975" w:rsidP="00FF5975">
    <w:pPr>
      <w:pStyle w:val="Koptekst"/>
      <w:tabs>
        <w:tab w:val="right" w:pos="9540"/>
      </w:tabs>
      <w:ind w:left="-540" w:right="-517"/>
      <w:jc w:val="right"/>
      <w:rPr>
        <w:b/>
        <w:sz w:val="20"/>
        <w:lang w:val="en-US"/>
      </w:rPr>
    </w:pPr>
    <w:r>
      <w:rPr>
        <w:noProof/>
        <w:sz w:val="20"/>
        <w:lang w:val="en-US"/>
      </w:rPr>
      <w:drawing>
        <wp:anchor distT="0" distB="0" distL="114300" distR="114300" simplePos="0" relativeHeight="251658240" behindDoc="0" locked="0" layoutInCell="1" allowOverlap="1" wp14:anchorId="2B027E4F" wp14:editId="19B458B8">
          <wp:simplePos x="0" y="0"/>
          <wp:positionH relativeFrom="column">
            <wp:posOffset>-546100</wp:posOffset>
          </wp:positionH>
          <wp:positionV relativeFrom="paragraph">
            <wp:posOffset>-273685</wp:posOffset>
          </wp:positionV>
          <wp:extent cx="2520000" cy="981155"/>
          <wp:effectExtent l="0" t="0" r="0" b="0"/>
          <wp:wrapNone/>
          <wp:docPr id="3" name="Afbeelding 3"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hape&#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000" cy="9811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A676BF3" w14:textId="77777777" w:rsidR="00FF5975" w:rsidRPr="00747773" w:rsidRDefault="00FF5975" w:rsidP="00FF5975">
    <w:pPr>
      <w:pStyle w:val="Koptekst"/>
      <w:ind w:right="-517"/>
      <w:jc w:val="right"/>
      <w:rPr>
        <w:b/>
        <w:sz w:val="20"/>
        <w:lang w:val="en-US"/>
      </w:rPr>
    </w:pPr>
    <w:r w:rsidRPr="00747773">
      <w:rPr>
        <w:b/>
        <w:sz w:val="20"/>
        <w:lang w:val="en-US"/>
      </w:rPr>
      <w:t xml:space="preserve">bleckmann.com </w:t>
    </w:r>
  </w:p>
  <w:p w14:paraId="7CA524FC" w14:textId="77777777" w:rsidR="00FF5975" w:rsidRDefault="00FF5975" w:rsidP="00FF5975">
    <w:pPr>
      <w:pStyle w:val="Koptekst"/>
      <w:jc w:val="right"/>
      <w:rPr>
        <w:sz w:val="20"/>
        <w:lang w:val="en-US"/>
      </w:rPr>
    </w:pPr>
  </w:p>
  <w:p w14:paraId="6688E456" w14:textId="77777777" w:rsidR="00FF5975" w:rsidRDefault="00FF5975" w:rsidP="00FF5975">
    <w:pPr>
      <w:pStyle w:val="Koptekst"/>
      <w:jc w:val="right"/>
      <w:rPr>
        <w:sz w:val="20"/>
        <w:lang w:val="en-US"/>
      </w:rPr>
    </w:pPr>
    <w:r>
      <w:rPr>
        <w:noProof/>
        <w:sz w:val="20"/>
        <w:lang w:val="en-US"/>
      </w:rPr>
      <mc:AlternateContent>
        <mc:Choice Requires="wps">
          <w:drawing>
            <wp:anchor distT="0" distB="0" distL="114300" distR="114300" simplePos="0" relativeHeight="251658241" behindDoc="0" locked="0" layoutInCell="1" allowOverlap="1" wp14:anchorId="36BC5147" wp14:editId="7186E0BD">
              <wp:simplePos x="0" y="0"/>
              <wp:positionH relativeFrom="column">
                <wp:posOffset>-333375</wp:posOffset>
              </wp:positionH>
              <wp:positionV relativeFrom="paragraph">
                <wp:posOffset>126365</wp:posOffset>
              </wp:positionV>
              <wp:extent cx="6391275" cy="0"/>
              <wp:effectExtent l="0" t="0" r="19050" b="38100"/>
              <wp:wrapNone/>
              <wp:docPr id="17" name="Rechte verbindingslijn 17"/>
              <wp:cNvGraphicFramePr/>
              <a:graphic xmlns:a="http://schemas.openxmlformats.org/drawingml/2006/main">
                <a:graphicData uri="http://schemas.microsoft.com/office/word/2010/wordprocessingShape">
                  <wps:wsp>
                    <wps:cNvCnPr/>
                    <wps:spPr>
                      <a:xfrm>
                        <a:off x="0" y="0"/>
                        <a:ext cx="6391275" cy="0"/>
                      </a:xfrm>
                      <a:prstGeom prst="line">
                        <a:avLst/>
                      </a:prstGeom>
                      <a:ln>
                        <a:solidFill>
                          <a:srgbClr val="5459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0DCC8A" id="Rechte verbindingslijn 17"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5pt,9.95pt" to="477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" strokecolor="#545960" strokeweight=".5pt">
              <v:stroke joinstyle="miter"/>
            </v:line>
          </w:pict>
        </mc:Fallback>
      </mc:AlternateContent>
    </w:r>
  </w:p>
  <w:p w14:paraId="2CAC9CC6" w14:textId="77777777" w:rsidR="00FF5975" w:rsidRDefault="00FF5975" w:rsidP="00FF5975">
    <w:pPr>
      <w:pStyle w:val="Koptekst"/>
      <w:jc w:val="right"/>
      <w:rPr>
        <w:sz w:val="20"/>
        <w:lang w:val="en-US"/>
      </w:rPr>
    </w:pPr>
  </w:p>
  <w:p w14:paraId="14D8023F" w14:textId="77777777" w:rsidR="00FF5975" w:rsidRDefault="00FF597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D34E6"/>
    <w:multiLevelType w:val="multilevel"/>
    <w:tmpl w:val="16BED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286433"/>
    <w:multiLevelType w:val="hybridMultilevel"/>
    <w:tmpl w:val="9B5A56B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B4D2F4B"/>
    <w:multiLevelType w:val="hybridMultilevel"/>
    <w:tmpl w:val="B95A2644"/>
    <w:lvl w:ilvl="0" w:tplc="C6042902">
      <w:numFmt w:val="bullet"/>
      <w:lvlText w:val="•"/>
      <w:lvlJc w:val="left"/>
      <w:pPr>
        <w:ind w:left="360" w:hanging="360"/>
      </w:pPr>
      <w:rPr>
        <w:rFonts w:ascii="Calibri" w:eastAsiaTheme="minorHAns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0EFA4E5E"/>
    <w:multiLevelType w:val="multilevel"/>
    <w:tmpl w:val="6C3E1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DC122A"/>
    <w:multiLevelType w:val="multilevel"/>
    <w:tmpl w:val="331E8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700EF9"/>
    <w:multiLevelType w:val="multilevel"/>
    <w:tmpl w:val="33EAEE8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52FD6E9C"/>
    <w:multiLevelType w:val="multilevel"/>
    <w:tmpl w:val="26167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3CA4026"/>
    <w:multiLevelType w:val="multilevel"/>
    <w:tmpl w:val="79726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03F1ACB"/>
    <w:multiLevelType w:val="multilevel"/>
    <w:tmpl w:val="1144B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B5F7847"/>
    <w:multiLevelType w:val="hybridMultilevel"/>
    <w:tmpl w:val="244829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78CE3F09"/>
    <w:multiLevelType w:val="multilevel"/>
    <w:tmpl w:val="FC422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3252969">
    <w:abstractNumId w:val="0"/>
  </w:num>
  <w:num w:numId="2" w16cid:durableId="2141725563">
    <w:abstractNumId w:val="2"/>
  </w:num>
  <w:num w:numId="3" w16cid:durableId="954169981">
    <w:abstractNumId w:val="3"/>
  </w:num>
  <w:num w:numId="4" w16cid:durableId="2145928986">
    <w:abstractNumId w:val="6"/>
  </w:num>
  <w:num w:numId="5" w16cid:durableId="513885944">
    <w:abstractNumId w:val="10"/>
  </w:num>
  <w:num w:numId="6" w16cid:durableId="2089964138">
    <w:abstractNumId w:val="8"/>
  </w:num>
  <w:num w:numId="7" w16cid:durableId="595551558">
    <w:abstractNumId w:val="9"/>
  </w:num>
  <w:num w:numId="8" w16cid:durableId="1365718119">
    <w:abstractNumId w:val="1"/>
  </w:num>
  <w:num w:numId="9" w16cid:durableId="1060513951">
    <w:abstractNumId w:val="7"/>
  </w:num>
  <w:num w:numId="10" w16cid:durableId="398091053">
    <w:abstractNumId w:val="4"/>
  </w:num>
  <w:num w:numId="11" w16cid:durableId="7592595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49B"/>
    <w:rsid w:val="00001916"/>
    <w:rsid w:val="00003C7F"/>
    <w:rsid w:val="00023697"/>
    <w:rsid w:val="00023D2C"/>
    <w:rsid w:val="00026FD5"/>
    <w:rsid w:val="00030896"/>
    <w:rsid w:val="00036413"/>
    <w:rsid w:val="0004426E"/>
    <w:rsid w:val="000517BE"/>
    <w:rsid w:val="0005573C"/>
    <w:rsid w:val="000617DE"/>
    <w:rsid w:val="0006370C"/>
    <w:rsid w:val="00064B83"/>
    <w:rsid w:val="0007067D"/>
    <w:rsid w:val="000728EA"/>
    <w:rsid w:val="000751EA"/>
    <w:rsid w:val="00080664"/>
    <w:rsid w:val="00090363"/>
    <w:rsid w:val="00094077"/>
    <w:rsid w:val="000A0854"/>
    <w:rsid w:val="000A175F"/>
    <w:rsid w:val="000A3890"/>
    <w:rsid w:val="000A3B62"/>
    <w:rsid w:val="000A6507"/>
    <w:rsid w:val="000C07DB"/>
    <w:rsid w:val="000C1874"/>
    <w:rsid w:val="000C7D17"/>
    <w:rsid w:val="000D1111"/>
    <w:rsid w:val="000E216B"/>
    <w:rsid w:val="000E7761"/>
    <w:rsid w:val="000F41EF"/>
    <w:rsid w:val="000F4866"/>
    <w:rsid w:val="00101F8C"/>
    <w:rsid w:val="001070A3"/>
    <w:rsid w:val="001129BA"/>
    <w:rsid w:val="00117894"/>
    <w:rsid w:val="00120AD8"/>
    <w:rsid w:val="001234FE"/>
    <w:rsid w:val="00123CB0"/>
    <w:rsid w:val="00124A07"/>
    <w:rsid w:val="00124C8B"/>
    <w:rsid w:val="001253B8"/>
    <w:rsid w:val="001261F6"/>
    <w:rsid w:val="001306E8"/>
    <w:rsid w:val="00131990"/>
    <w:rsid w:val="00132B42"/>
    <w:rsid w:val="00133658"/>
    <w:rsid w:val="001367CC"/>
    <w:rsid w:val="00137D77"/>
    <w:rsid w:val="001432B3"/>
    <w:rsid w:val="00143880"/>
    <w:rsid w:val="00165766"/>
    <w:rsid w:val="0017434C"/>
    <w:rsid w:val="00175561"/>
    <w:rsid w:val="001761CD"/>
    <w:rsid w:val="001768D1"/>
    <w:rsid w:val="00177086"/>
    <w:rsid w:val="00177640"/>
    <w:rsid w:val="00192F8B"/>
    <w:rsid w:val="00194D79"/>
    <w:rsid w:val="001952FC"/>
    <w:rsid w:val="001B239F"/>
    <w:rsid w:val="001B5606"/>
    <w:rsid w:val="001C04FF"/>
    <w:rsid w:val="001C3671"/>
    <w:rsid w:val="001C77DC"/>
    <w:rsid w:val="001C7D59"/>
    <w:rsid w:val="001D51D7"/>
    <w:rsid w:val="001E11C6"/>
    <w:rsid w:val="001E3D86"/>
    <w:rsid w:val="001E5FB2"/>
    <w:rsid w:val="001F17B6"/>
    <w:rsid w:val="001F5F67"/>
    <w:rsid w:val="001F6A60"/>
    <w:rsid w:val="001F79B5"/>
    <w:rsid w:val="002023CF"/>
    <w:rsid w:val="00202EAD"/>
    <w:rsid w:val="00203A7C"/>
    <w:rsid w:val="0021433A"/>
    <w:rsid w:val="00222139"/>
    <w:rsid w:val="002256FC"/>
    <w:rsid w:val="00232FBC"/>
    <w:rsid w:val="00234A23"/>
    <w:rsid w:val="00237708"/>
    <w:rsid w:val="00243809"/>
    <w:rsid w:val="00245E84"/>
    <w:rsid w:val="00251399"/>
    <w:rsid w:val="00257BB0"/>
    <w:rsid w:val="002603BE"/>
    <w:rsid w:val="00267B9B"/>
    <w:rsid w:val="0027296F"/>
    <w:rsid w:val="00284654"/>
    <w:rsid w:val="00286ACA"/>
    <w:rsid w:val="002A1E8C"/>
    <w:rsid w:val="002A2587"/>
    <w:rsid w:val="002A5AA4"/>
    <w:rsid w:val="002B1CE4"/>
    <w:rsid w:val="002B549B"/>
    <w:rsid w:val="002B7A09"/>
    <w:rsid w:val="002C318E"/>
    <w:rsid w:val="002C3E0D"/>
    <w:rsid w:val="002E1863"/>
    <w:rsid w:val="002E67E8"/>
    <w:rsid w:val="002E6B0A"/>
    <w:rsid w:val="003036EE"/>
    <w:rsid w:val="003061FC"/>
    <w:rsid w:val="00315586"/>
    <w:rsid w:val="00316772"/>
    <w:rsid w:val="00320FDA"/>
    <w:rsid w:val="00322BC4"/>
    <w:rsid w:val="00324E71"/>
    <w:rsid w:val="00325FE1"/>
    <w:rsid w:val="00344169"/>
    <w:rsid w:val="00347C6B"/>
    <w:rsid w:val="00363BF9"/>
    <w:rsid w:val="00363CD6"/>
    <w:rsid w:val="00365E52"/>
    <w:rsid w:val="00374224"/>
    <w:rsid w:val="00374A7C"/>
    <w:rsid w:val="00374BAA"/>
    <w:rsid w:val="00385D6C"/>
    <w:rsid w:val="003910E3"/>
    <w:rsid w:val="003944DC"/>
    <w:rsid w:val="003B546C"/>
    <w:rsid w:val="003C1192"/>
    <w:rsid w:val="003C7B08"/>
    <w:rsid w:val="003C7B17"/>
    <w:rsid w:val="003E0B86"/>
    <w:rsid w:val="003E615E"/>
    <w:rsid w:val="003E715E"/>
    <w:rsid w:val="003F511A"/>
    <w:rsid w:val="00401293"/>
    <w:rsid w:val="0042058B"/>
    <w:rsid w:val="0043110A"/>
    <w:rsid w:val="00431330"/>
    <w:rsid w:val="00433CD3"/>
    <w:rsid w:val="00434FD9"/>
    <w:rsid w:val="004371A9"/>
    <w:rsid w:val="00442D0D"/>
    <w:rsid w:val="004516DA"/>
    <w:rsid w:val="00451FB5"/>
    <w:rsid w:val="00454800"/>
    <w:rsid w:val="00456400"/>
    <w:rsid w:val="00463BCF"/>
    <w:rsid w:val="00464AD2"/>
    <w:rsid w:val="00467EA6"/>
    <w:rsid w:val="004715A0"/>
    <w:rsid w:val="00472037"/>
    <w:rsid w:val="00476851"/>
    <w:rsid w:val="00483660"/>
    <w:rsid w:val="00485536"/>
    <w:rsid w:val="00490F53"/>
    <w:rsid w:val="004A726F"/>
    <w:rsid w:val="004A79E1"/>
    <w:rsid w:val="004C0C61"/>
    <w:rsid w:val="004C1F9E"/>
    <w:rsid w:val="004D21FF"/>
    <w:rsid w:val="004E01B9"/>
    <w:rsid w:val="004E3602"/>
    <w:rsid w:val="004E487B"/>
    <w:rsid w:val="00504901"/>
    <w:rsid w:val="00516561"/>
    <w:rsid w:val="005204F2"/>
    <w:rsid w:val="00530E14"/>
    <w:rsid w:val="005416AE"/>
    <w:rsid w:val="00542E9F"/>
    <w:rsid w:val="005435C4"/>
    <w:rsid w:val="00546118"/>
    <w:rsid w:val="005570F7"/>
    <w:rsid w:val="00560217"/>
    <w:rsid w:val="00561C41"/>
    <w:rsid w:val="005666A0"/>
    <w:rsid w:val="005668D6"/>
    <w:rsid w:val="00575611"/>
    <w:rsid w:val="00577FE6"/>
    <w:rsid w:val="0058254E"/>
    <w:rsid w:val="00586E82"/>
    <w:rsid w:val="00586E8F"/>
    <w:rsid w:val="00591595"/>
    <w:rsid w:val="00595F6F"/>
    <w:rsid w:val="005A4183"/>
    <w:rsid w:val="005A55D1"/>
    <w:rsid w:val="005A57B1"/>
    <w:rsid w:val="005B55F1"/>
    <w:rsid w:val="005C306B"/>
    <w:rsid w:val="005C354D"/>
    <w:rsid w:val="005D2468"/>
    <w:rsid w:val="005D48D3"/>
    <w:rsid w:val="005D7042"/>
    <w:rsid w:val="005F6353"/>
    <w:rsid w:val="005F669A"/>
    <w:rsid w:val="006026BC"/>
    <w:rsid w:val="00603B39"/>
    <w:rsid w:val="00605989"/>
    <w:rsid w:val="00612485"/>
    <w:rsid w:val="006159CA"/>
    <w:rsid w:val="00622610"/>
    <w:rsid w:val="006306DB"/>
    <w:rsid w:val="0063301A"/>
    <w:rsid w:val="00642F06"/>
    <w:rsid w:val="0064360D"/>
    <w:rsid w:val="00644B93"/>
    <w:rsid w:val="00644CDE"/>
    <w:rsid w:val="00650EF4"/>
    <w:rsid w:val="00653326"/>
    <w:rsid w:val="006570FB"/>
    <w:rsid w:val="00657C19"/>
    <w:rsid w:val="0066749B"/>
    <w:rsid w:val="00667E7A"/>
    <w:rsid w:val="006705BF"/>
    <w:rsid w:val="00675BD3"/>
    <w:rsid w:val="00694683"/>
    <w:rsid w:val="006963DD"/>
    <w:rsid w:val="00696D06"/>
    <w:rsid w:val="00697ECA"/>
    <w:rsid w:val="006A4650"/>
    <w:rsid w:val="006A5ADB"/>
    <w:rsid w:val="006A5ADF"/>
    <w:rsid w:val="006B5CE6"/>
    <w:rsid w:val="006D1431"/>
    <w:rsid w:val="006D348C"/>
    <w:rsid w:val="006D6711"/>
    <w:rsid w:val="006D6C2F"/>
    <w:rsid w:val="006D7DDE"/>
    <w:rsid w:val="006E74D3"/>
    <w:rsid w:val="006F6CA5"/>
    <w:rsid w:val="00700DCA"/>
    <w:rsid w:val="00707D5B"/>
    <w:rsid w:val="0071368F"/>
    <w:rsid w:val="00724195"/>
    <w:rsid w:val="00724479"/>
    <w:rsid w:val="007258BE"/>
    <w:rsid w:val="007311D5"/>
    <w:rsid w:val="0073579A"/>
    <w:rsid w:val="00742956"/>
    <w:rsid w:val="00747E1A"/>
    <w:rsid w:val="007514C1"/>
    <w:rsid w:val="007549CC"/>
    <w:rsid w:val="00757656"/>
    <w:rsid w:val="007577B1"/>
    <w:rsid w:val="00764719"/>
    <w:rsid w:val="007704DB"/>
    <w:rsid w:val="00772F6B"/>
    <w:rsid w:val="00777051"/>
    <w:rsid w:val="00786AC2"/>
    <w:rsid w:val="0078784B"/>
    <w:rsid w:val="007A10FD"/>
    <w:rsid w:val="007B6ED0"/>
    <w:rsid w:val="007B7ECF"/>
    <w:rsid w:val="007C0398"/>
    <w:rsid w:val="007C0CBA"/>
    <w:rsid w:val="007C43B2"/>
    <w:rsid w:val="007D591A"/>
    <w:rsid w:val="007D6025"/>
    <w:rsid w:val="007D7DCF"/>
    <w:rsid w:val="007E031E"/>
    <w:rsid w:val="007E3201"/>
    <w:rsid w:val="007E4BA7"/>
    <w:rsid w:val="007E5101"/>
    <w:rsid w:val="007F1E07"/>
    <w:rsid w:val="0081519D"/>
    <w:rsid w:val="00824253"/>
    <w:rsid w:val="008250BF"/>
    <w:rsid w:val="008340A7"/>
    <w:rsid w:val="0083463F"/>
    <w:rsid w:val="0083729B"/>
    <w:rsid w:val="008544C4"/>
    <w:rsid w:val="00855A39"/>
    <w:rsid w:val="00862651"/>
    <w:rsid w:val="0086732E"/>
    <w:rsid w:val="00867F9D"/>
    <w:rsid w:val="008732F7"/>
    <w:rsid w:val="008746FC"/>
    <w:rsid w:val="008800C6"/>
    <w:rsid w:val="00880CF4"/>
    <w:rsid w:val="00881DB6"/>
    <w:rsid w:val="008A16F9"/>
    <w:rsid w:val="008B23D1"/>
    <w:rsid w:val="008B6002"/>
    <w:rsid w:val="008C1398"/>
    <w:rsid w:val="008C2669"/>
    <w:rsid w:val="008C59A7"/>
    <w:rsid w:val="008C5E48"/>
    <w:rsid w:val="008D34FE"/>
    <w:rsid w:val="008D4CDF"/>
    <w:rsid w:val="008D7415"/>
    <w:rsid w:val="008E62DF"/>
    <w:rsid w:val="00906914"/>
    <w:rsid w:val="00907449"/>
    <w:rsid w:val="00917443"/>
    <w:rsid w:val="0092055D"/>
    <w:rsid w:val="00924198"/>
    <w:rsid w:val="00930E60"/>
    <w:rsid w:val="00960692"/>
    <w:rsid w:val="009633E0"/>
    <w:rsid w:val="00966DD8"/>
    <w:rsid w:val="00972412"/>
    <w:rsid w:val="00974359"/>
    <w:rsid w:val="00981028"/>
    <w:rsid w:val="0098190F"/>
    <w:rsid w:val="0098198A"/>
    <w:rsid w:val="0098573C"/>
    <w:rsid w:val="0098586D"/>
    <w:rsid w:val="0098645C"/>
    <w:rsid w:val="0099359E"/>
    <w:rsid w:val="0099489B"/>
    <w:rsid w:val="009A5F60"/>
    <w:rsid w:val="009A6DD2"/>
    <w:rsid w:val="009A7D9A"/>
    <w:rsid w:val="009B265C"/>
    <w:rsid w:val="009C0E2C"/>
    <w:rsid w:val="009C3FA0"/>
    <w:rsid w:val="009C6EB8"/>
    <w:rsid w:val="009C77B8"/>
    <w:rsid w:val="009D2430"/>
    <w:rsid w:val="009D6088"/>
    <w:rsid w:val="009F0E54"/>
    <w:rsid w:val="009F158A"/>
    <w:rsid w:val="00A0020D"/>
    <w:rsid w:val="00A01C6C"/>
    <w:rsid w:val="00A04953"/>
    <w:rsid w:val="00A04CCB"/>
    <w:rsid w:val="00A050BF"/>
    <w:rsid w:val="00A06FD0"/>
    <w:rsid w:val="00A1480E"/>
    <w:rsid w:val="00A34281"/>
    <w:rsid w:val="00A366D3"/>
    <w:rsid w:val="00A37856"/>
    <w:rsid w:val="00A46DBD"/>
    <w:rsid w:val="00A47FEC"/>
    <w:rsid w:val="00A61683"/>
    <w:rsid w:val="00A71147"/>
    <w:rsid w:val="00A77F88"/>
    <w:rsid w:val="00A81F31"/>
    <w:rsid w:val="00A83EF0"/>
    <w:rsid w:val="00A904E0"/>
    <w:rsid w:val="00AA06D5"/>
    <w:rsid w:val="00AA7B55"/>
    <w:rsid w:val="00AB448E"/>
    <w:rsid w:val="00AB5DAB"/>
    <w:rsid w:val="00AC0E65"/>
    <w:rsid w:val="00AC1835"/>
    <w:rsid w:val="00AC7AD9"/>
    <w:rsid w:val="00AD062F"/>
    <w:rsid w:val="00AE3F66"/>
    <w:rsid w:val="00AE5061"/>
    <w:rsid w:val="00AF29F1"/>
    <w:rsid w:val="00AF5A44"/>
    <w:rsid w:val="00AF6D3F"/>
    <w:rsid w:val="00B0051F"/>
    <w:rsid w:val="00B03C52"/>
    <w:rsid w:val="00B04AEE"/>
    <w:rsid w:val="00B04AF3"/>
    <w:rsid w:val="00B12587"/>
    <w:rsid w:val="00B15D56"/>
    <w:rsid w:val="00B30026"/>
    <w:rsid w:val="00B34E61"/>
    <w:rsid w:val="00B35073"/>
    <w:rsid w:val="00B4330D"/>
    <w:rsid w:val="00B43E91"/>
    <w:rsid w:val="00B4426F"/>
    <w:rsid w:val="00B57F07"/>
    <w:rsid w:val="00B61426"/>
    <w:rsid w:val="00B75FC7"/>
    <w:rsid w:val="00B92719"/>
    <w:rsid w:val="00BA33B1"/>
    <w:rsid w:val="00BA6E95"/>
    <w:rsid w:val="00BA7DB5"/>
    <w:rsid w:val="00BB5D61"/>
    <w:rsid w:val="00BB629E"/>
    <w:rsid w:val="00BD1DDE"/>
    <w:rsid w:val="00BD3AFF"/>
    <w:rsid w:val="00BD6A44"/>
    <w:rsid w:val="00BE2433"/>
    <w:rsid w:val="00BE32D7"/>
    <w:rsid w:val="00BE49D4"/>
    <w:rsid w:val="00C167CD"/>
    <w:rsid w:val="00C25E66"/>
    <w:rsid w:val="00C301D8"/>
    <w:rsid w:val="00C3038A"/>
    <w:rsid w:val="00C31416"/>
    <w:rsid w:val="00C47FF1"/>
    <w:rsid w:val="00C51D9A"/>
    <w:rsid w:val="00C5220D"/>
    <w:rsid w:val="00C65764"/>
    <w:rsid w:val="00C67216"/>
    <w:rsid w:val="00C70A3D"/>
    <w:rsid w:val="00C73DF5"/>
    <w:rsid w:val="00C76187"/>
    <w:rsid w:val="00C906C7"/>
    <w:rsid w:val="00C93182"/>
    <w:rsid w:val="00CA6842"/>
    <w:rsid w:val="00CB0240"/>
    <w:rsid w:val="00CB342E"/>
    <w:rsid w:val="00CB78ED"/>
    <w:rsid w:val="00CD4EDB"/>
    <w:rsid w:val="00CD677A"/>
    <w:rsid w:val="00CE3419"/>
    <w:rsid w:val="00CE5E26"/>
    <w:rsid w:val="00CE6E95"/>
    <w:rsid w:val="00CE7B4B"/>
    <w:rsid w:val="00CF4023"/>
    <w:rsid w:val="00CF42FB"/>
    <w:rsid w:val="00D10C57"/>
    <w:rsid w:val="00D12C88"/>
    <w:rsid w:val="00D31F23"/>
    <w:rsid w:val="00D32CA7"/>
    <w:rsid w:val="00D415D0"/>
    <w:rsid w:val="00D623B3"/>
    <w:rsid w:val="00D63DBB"/>
    <w:rsid w:val="00D646F3"/>
    <w:rsid w:val="00D65580"/>
    <w:rsid w:val="00D716E1"/>
    <w:rsid w:val="00DA3116"/>
    <w:rsid w:val="00DA3756"/>
    <w:rsid w:val="00DA412C"/>
    <w:rsid w:val="00DB7A1E"/>
    <w:rsid w:val="00DC197D"/>
    <w:rsid w:val="00DD2A9A"/>
    <w:rsid w:val="00DE0DCB"/>
    <w:rsid w:val="00DE3AE6"/>
    <w:rsid w:val="00DE4177"/>
    <w:rsid w:val="00E03C5C"/>
    <w:rsid w:val="00E04A41"/>
    <w:rsid w:val="00E107CA"/>
    <w:rsid w:val="00E10898"/>
    <w:rsid w:val="00E145FD"/>
    <w:rsid w:val="00E2032F"/>
    <w:rsid w:val="00E3380E"/>
    <w:rsid w:val="00E37148"/>
    <w:rsid w:val="00E435F2"/>
    <w:rsid w:val="00E502B2"/>
    <w:rsid w:val="00E61926"/>
    <w:rsid w:val="00E623BC"/>
    <w:rsid w:val="00E67FC0"/>
    <w:rsid w:val="00E73148"/>
    <w:rsid w:val="00E778B5"/>
    <w:rsid w:val="00E77B2D"/>
    <w:rsid w:val="00E81FD3"/>
    <w:rsid w:val="00E8447C"/>
    <w:rsid w:val="00E90243"/>
    <w:rsid w:val="00E91734"/>
    <w:rsid w:val="00E966D8"/>
    <w:rsid w:val="00EA1EB5"/>
    <w:rsid w:val="00EA238B"/>
    <w:rsid w:val="00EB1FC5"/>
    <w:rsid w:val="00EB2507"/>
    <w:rsid w:val="00EB25E4"/>
    <w:rsid w:val="00EC3458"/>
    <w:rsid w:val="00EC5609"/>
    <w:rsid w:val="00ED0FA2"/>
    <w:rsid w:val="00ED459A"/>
    <w:rsid w:val="00ED6B0C"/>
    <w:rsid w:val="00EE12E1"/>
    <w:rsid w:val="00EF35F2"/>
    <w:rsid w:val="00F24203"/>
    <w:rsid w:val="00F24328"/>
    <w:rsid w:val="00F359B9"/>
    <w:rsid w:val="00F45983"/>
    <w:rsid w:val="00F47622"/>
    <w:rsid w:val="00F53B78"/>
    <w:rsid w:val="00F54F77"/>
    <w:rsid w:val="00F5570E"/>
    <w:rsid w:val="00F749DD"/>
    <w:rsid w:val="00F7568E"/>
    <w:rsid w:val="00F767E8"/>
    <w:rsid w:val="00F91A70"/>
    <w:rsid w:val="00F92587"/>
    <w:rsid w:val="00FA167C"/>
    <w:rsid w:val="00FB60DB"/>
    <w:rsid w:val="00FD535C"/>
    <w:rsid w:val="00FE4ADF"/>
    <w:rsid w:val="00FE5CD1"/>
    <w:rsid w:val="00FE66E2"/>
    <w:rsid w:val="00FF1882"/>
    <w:rsid w:val="00FF5975"/>
    <w:rsid w:val="00FF7034"/>
    <w:rsid w:val="00FF7D62"/>
    <w:rsid w:val="266A6BD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3E432"/>
  <w15:chartTrackingRefBased/>
  <w15:docId w15:val="{472403AE-F482-4FCC-84F7-9879AE7A2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B54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2B54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B549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B549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B549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B549B"/>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B549B"/>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B549B"/>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B549B"/>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B549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2B549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B549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B549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B549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B549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B549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B549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B549B"/>
    <w:rPr>
      <w:rFonts w:eastAsiaTheme="majorEastAsia" w:cstheme="majorBidi"/>
      <w:color w:val="272727" w:themeColor="text1" w:themeTint="D8"/>
    </w:rPr>
  </w:style>
  <w:style w:type="paragraph" w:styleId="Titel">
    <w:name w:val="Title"/>
    <w:basedOn w:val="Standaard"/>
    <w:next w:val="Standaard"/>
    <w:link w:val="TitelChar"/>
    <w:uiPriority w:val="10"/>
    <w:qFormat/>
    <w:rsid w:val="002B549B"/>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B549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B549B"/>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B549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B549B"/>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2B549B"/>
    <w:rPr>
      <w:i/>
      <w:iCs/>
      <w:color w:val="404040" w:themeColor="text1" w:themeTint="BF"/>
    </w:rPr>
  </w:style>
  <w:style w:type="paragraph" w:styleId="Lijstalinea">
    <w:name w:val="List Paragraph"/>
    <w:basedOn w:val="Standaard"/>
    <w:uiPriority w:val="34"/>
    <w:qFormat/>
    <w:rsid w:val="002B549B"/>
    <w:pPr>
      <w:ind w:left="720"/>
      <w:contextualSpacing/>
    </w:pPr>
  </w:style>
  <w:style w:type="character" w:styleId="Intensievebenadrukking">
    <w:name w:val="Intense Emphasis"/>
    <w:basedOn w:val="Standaardalinea-lettertype"/>
    <w:uiPriority w:val="21"/>
    <w:qFormat/>
    <w:rsid w:val="002B549B"/>
    <w:rPr>
      <w:i/>
      <w:iCs/>
      <w:color w:val="0F4761" w:themeColor="accent1" w:themeShade="BF"/>
    </w:rPr>
  </w:style>
  <w:style w:type="paragraph" w:styleId="Duidelijkcitaat">
    <w:name w:val="Intense Quote"/>
    <w:basedOn w:val="Standaard"/>
    <w:next w:val="Standaard"/>
    <w:link w:val="DuidelijkcitaatChar"/>
    <w:uiPriority w:val="30"/>
    <w:qFormat/>
    <w:rsid w:val="002B54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B549B"/>
    <w:rPr>
      <w:i/>
      <w:iCs/>
      <w:color w:val="0F4761" w:themeColor="accent1" w:themeShade="BF"/>
    </w:rPr>
  </w:style>
  <w:style w:type="character" w:styleId="Intensieveverwijzing">
    <w:name w:val="Intense Reference"/>
    <w:basedOn w:val="Standaardalinea-lettertype"/>
    <w:uiPriority w:val="32"/>
    <w:qFormat/>
    <w:rsid w:val="002B549B"/>
    <w:rPr>
      <w:b/>
      <w:bCs/>
      <w:smallCaps/>
      <w:color w:val="0F4761" w:themeColor="accent1" w:themeShade="BF"/>
      <w:spacing w:val="5"/>
    </w:rPr>
  </w:style>
  <w:style w:type="paragraph" w:styleId="Koptekst">
    <w:name w:val="header"/>
    <w:basedOn w:val="Standaard"/>
    <w:link w:val="KoptekstChar"/>
    <w:uiPriority w:val="99"/>
    <w:unhideWhenUsed/>
    <w:rsid w:val="00FF5975"/>
    <w:pPr>
      <w:tabs>
        <w:tab w:val="center" w:pos="4513"/>
        <w:tab w:val="right" w:pos="9026"/>
      </w:tabs>
    </w:pPr>
  </w:style>
  <w:style w:type="character" w:customStyle="1" w:styleId="KoptekstChar">
    <w:name w:val="Koptekst Char"/>
    <w:basedOn w:val="Standaardalinea-lettertype"/>
    <w:link w:val="Koptekst"/>
    <w:uiPriority w:val="99"/>
    <w:rsid w:val="00FF5975"/>
  </w:style>
  <w:style w:type="paragraph" w:styleId="Voettekst">
    <w:name w:val="footer"/>
    <w:basedOn w:val="Standaard"/>
    <w:link w:val="VoettekstChar"/>
    <w:uiPriority w:val="99"/>
    <w:unhideWhenUsed/>
    <w:rsid w:val="00FF5975"/>
    <w:pPr>
      <w:tabs>
        <w:tab w:val="center" w:pos="4513"/>
        <w:tab w:val="right" w:pos="9026"/>
      </w:tabs>
    </w:pPr>
  </w:style>
  <w:style w:type="character" w:customStyle="1" w:styleId="VoettekstChar">
    <w:name w:val="Voettekst Char"/>
    <w:basedOn w:val="Standaardalinea-lettertype"/>
    <w:link w:val="Voettekst"/>
    <w:uiPriority w:val="99"/>
    <w:rsid w:val="00FF5975"/>
  </w:style>
  <w:style w:type="character" w:styleId="Verwijzingopmerking">
    <w:name w:val="annotation reference"/>
    <w:basedOn w:val="Standaardalinea-lettertype"/>
    <w:uiPriority w:val="99"/>
    <w:semiHidden/>
    <w:unhideWhenUsed/>
    <w:rsid w:val="00EE12E1"/>
    <w:rPr>
      <w:sz w:val="16"/>
      <w:szCs w:val="16"/>
    </w:rPr>
  </w:style>
  <w:style w:type="paragraph" w:styleId="Tekstopmerking">
    <w:name w:val="annotation text"/>
    <w:basedOn w:val="Standaard"/>
    <w:link w:val="TekstopmerkingChar"/>
    <w:uiPriority w:val="99"/>
    <w:unhideWhenUsed/>
    <w:rsid w:val="00EE12E1"/>
    <w:rPr>
      <w:sz w:val="20"/>
      <w:szCs w:val="20"/>
    </w:rPr>
  </w:style>
  <w:style w:type="character" w:customStyle="1" w:styleId="TekstopmerkingChar">
    <w:name w:val="Tekst opmerking Char"/>
    <w:basedOn w:val="Standaardalinea-lettertype"/>
    <w:link w:val="Tekstopmerking"/>
    <w:uiPriority w:val="99"/>
    <w:rsid w:val="00EE12E1"/>
    <w:rPr>
      <w:sz w:val="20"/>
      <w:szCs w:val="20"/>
    </w:rPr>
  </w:style>
  <w:style w:type="paragraph" w:styleId="Onderwerpvanopmerking">
    <w:name w:val="annotation subject"/>
    <w:basedOn w:val="Tekstopmerking"/>
    <w:next w:val="Tekstopmerking"/>
    <w:link w:val="OnderwerpvanopmerkingChar"/>
    <w:uiPriority w:val="99"/>
    <w:semiHidden/>
    <w:unhideWhenUsed/>
    <w:rsid w:val="00EE12E1"/>
    <w:rPr>
      <w:b/>
      <w:bCs/>
    </w:rPr>
  </w:style>
  <w:style w:type="character" w:customStyle="1" w:styleId="OnderwerpvanopmerkingChar">
    <w:name w:val="Onderwerp van opmerking Char"/>
    <w:basedOn w:val="TekstopmerkingChar"/>
    <w:link w:val="Onderwerpvanopmerking"/>
    <w:uiPriority w:val="99"/>
    <w:semiHidden/>
    <w:rsid w:val="00EE12E1"/>
    <w:rPr>
      <w:b/>
      <w:bCs/>
      <w:sz w:val="20"/>
      <w:szCs w:val="20"/>
    </w:rPr>
  </w:style>
  <w:style w:type="character" w:styleId="Hyperlink">
    <w:name w:val="Hyperlink"/>
    <w:basedOn w:val="Standaardalinea-lettertype"/>
    <w:uiPriority w:val="99"/>
    <w:unhideWhenUsed/>
    <w:rsid w:val="00DB7A1E"/>
    <w:rPr>
      <w:color w:val="467886" w:themeColor="hyperlink"/>
      <w:u w:val="single"/>
    </w:rPr>
  </w:style>
  <w:style w:type="character" w:styleId="Onopgelostemelding">
    <w:name w:val="Unresolved Mention"/>
    <w:basedOn w:val="Standaardalinea-lettertype"/>
    <w:uiPriority w:val="99"/>
    <w:semiHidden/>
    <w:unhideWhenUsed/>
    <w:rsid w:val="00DB7A1E"/>
    <w:rPr>
      <w:color w:val="605E5C"/>
      <w:shd w:val="clear" w:color="auto" w:fill="E1DFDD"/>
    </w:rPr>
  </w:style>
  <w:style w:type="paragraph" w:styleId="Geenafstand">
    <w:name w:val="No Spacing"/>
    <w:uiPriority w:val="1"/>
    <w:qFormat/>
    <w:rsid w:val="00F24203"/>
    <w:rPr>
      <w:rFonts w:ascii="Calibri" w:eastAsia="Times New Roman" w:hAnsi="Calibri" w:cs="Times New Roman"/>
      <w:kern w:val="0"/>
      <w:sz w:val="22"/>
      <w:szCs w:val="22"/>
      <w:lang w:eastAsia="nl-NL"/>
      <w14:ligatures w14:val="none"/>
    </w:rPr>
  </w:style>
  <w:style w:type="paragraph" w:styleId="Normaalweb">
    <w:name w:val="Normal (Web)"/>
    <w:basedOn w:val="Standaard"/>
    <w:uiPriority w:val="99"/>
    <w:semiHidden/>
    <w:unhideWhenUsed/>
    <w:rsid w:val="0098586D"/>
    <w:rPr>
      <w:rFonts w:ascii="Times New Roman" w:hAnsi="Times New Roman" w:cs="Times New Roman"/>
    </w:rPr>
  </w:style>
  <w:style w:type="character" w:styleId="GevolgdeHyperlink">
    <w:name w:val="FollowedHyperlink"/>
    <w:basedOn w:val="Standaardalinea-lettertype"/>
    <w:uiPriority w:val="99"/>
    <w:semiHidden/>
    <w:unhideWhenUsed/>
    <w:rsid w:val="00F7568E"/>
    <w:rPr>
      <w:color w:val="96607D" w:themeColor="followedHyperlink"/>
      <w:u w:val="single"/>
    </w:rPr>
  </w:style>
  <w:style w:type="paragraph" w:styleId="Revisie">
    <w:name w:val="Revision"/>
    <w:hidden/>
    <w:uiPriority w:val="99"/>
    <w:semiHidden/>
    <w:rsid w:val="00245E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6657">
      <w:bodyDiv w:val="1"/>
      <w:marLeft w:val="0"/>
      <w:marRight w:val="0"/>
      <w:marTop w:val="0"/>
      <w:marBottom w:val="0"/>
      <w:divBdr>
        <w:top w:val="none" w:sz="0" w:space="0" w:color="auto"/>
        <w:left w:val="none" w:sz="0" w:space="0" w:color="auto"/>
        <w:bottom w:val="none" w:sz="0" w:space="0" w:color="auto"/>
        <w:right w:val="none" w:sz="0" w:space="0" w:color="auto"/>
      </w:divBdr>
    </w:div>
    <w:div w:id="25063299">
      <w:bodyDiv w:val="1"/>
      <w:marLeft w:val="0"/>
      <w:marRight w:val="0"/>
      <w:marTop w:val="0"/>
      <w:marBottom w:val="0"/>
      <w:divBdr>
        <w:top w:val="none" w:sz="0" w:space="0" w:color="auto"/>
        <w:left w:val="none" w:sz="0" w:space="0" w:color="auto"/>
        <w:bottom w:val="none" w:sz="0" w:space="0" w:color="auto"/>
        <w:right w:val="none" w:sz="0" w:space="0" w:color="auto"/>
      </w:divBdr>
    </w:div>
    <w:div w:id="40326405">
      <w:bodyDiv w:val="1"/>
      <w:marLeft w:val="0"/>
      <w:marRight w:val="0"/>
      <w:marTop w:val="0"/>
      <w:marBottom w:val="0"/>
      <w:divBdr>
        <w:top w:val="none" w:sz="0" w:space="0" w:color="auto"/>
        <w:left w:val="none" w:sz="0" w:space="0" w:color="auto"/>
        <w:bottom w:val="none" w:sz="0" w:space="0" w:color="auto"/>
        <w:right w:val="none" w:sz="0" w:space="0" w:color="auto"/>
      </w:divBdr>
    </w:div>
    <w:div w:id="179781676">
      <w:bodyDiv w:val="1"/>
      <w:marLeft w:val="0"/>
      <w:marRight w:val="0"/>
      <w:marTop w:val="0"/>
      <w:marBottom w:val="0"/>
      <w:divBdr>
        <w:top w:val="none" w:sz="0" w:space="0" w:color="auto"/>
        <w:left w:val="none" w:sz="0" w:space="0" w:color="auto"/>
        <w:bottom w:val="none" w:sz="0" w:space="0" w:color="auto"/>
        <w:right w:val="none" w:sz="0" w:space="0" w:color="auto"/>
      </w:divBdr>
    </w:div>
    <w:div w:id="207303820">
      <w:bodyDiv w:val="1"/>
      <w:marLeft w:val="0"/>
      <w:marRight w:val="0"/>
      <w:marTop w:val="0"/>
      <w:marBottom w:val="0"/>
      <w:divBdr>
        <w:top w:val="none" w:sz="0" w:space="0" w:color="auto"/>
        <w:left w:val="none" w:sz="0" w:space="0" w:color="auto"/>
        <w:bottom w:val="none" w:sz="0" w:space="0" w:color="auto"/>
        <w:right w:val="none" w:sz="0" w:space="0" w:color="auto"/>
      </w:divBdr>
    </w:div>
    <w:div w:id="345983998">
      <w:bodyDiv w:val="1"/>
      <w:marLeft w:val="0"/>
      <w:marRight w:val="0"/>
      <w:marTop w:val="0"/>
      <w:marBottom w:val="0"/>
      <w:divBdr>
        <w:top w:val="none" w:sz="0" w:space="0" w:color="auto"/>
        <w:left w:val="none" w:sz="0" w:space="0" w:color="auto"/>
        <w:bottom w:val="none" w:sz="0" w:space="0" w:color="auto"/>
        <w:right w:val="none" w:sz="0" w:space="0" w:color="auto"/>
      </w:divBdr>
      <w:divsChild>
        <w:div w:id="1705475781">
          <w:marLeft w:val="0"/>
          <w:marRight w:val="0"/>
          <w:marTop w:val="0"/>
          <w:marBottom w:val="0"/>
          <w:divBdr>
            <w:top w:val="none" w:sz="0" w:space="0" w:color="auto"/>
            <w:left w:val="none" w:sz="0" w:space="0" w:color="auto"/>
            <w:bottom w:val="none" w:sz="0" w:space="0" w:color="auto"/>
            <w:right w:val="none" w:sz="0" w:space="0" w:color="auto"/>
          </w:divBdr>
          <w:divsChild>
            <w:div w:id="798913573">
              <w:marLeft w:val="0"/>
              <w:marRight w:val="0"/>
              <w:marTop w:val="3000"/>
              <w:marBottom w:val="0"/>
              <w:divBdr>
                <w:top w:val="none" w:sz="0" w:space="0" w:color="auto"/>
                <w:left w:val="none" w:sz="0" w:space="0" w:color="auto"/>
                <w:bottom w:val="none" w:sz="0" w:space="0" w:color="auto"/>
                <w:right w:val="none" w:sz="0" w:space="0" w:color="auto"/>
              </w:divBdr>
              <w:divsChild>
                <w:div w:id="1092581139">
                  <w:marLeft w:val="0"/>
                  <w:marRight w:val="0"/>
                  <w:marTop w:val="0"/>
                  <w:marBottom w:val="0"/>
                  <w:divBdr>
                    <w:top w:val="none" w:sz="0" w:space="0" w:color="auto"/>
                    <w:left w:val="none" w:sz="0" w:space="0" w:color="auto"/>
                    <w:bottom w:val="none" w:sz="0" w:space="0" w:color="auto"/>
                    <w:right w:val="none" w:sz="0" w:space="0" w:color="auto"/>
                  </w:divBdr>
                  <w:divsChild>
                    <w:div w:id="1840344310">
                      <w:marLeft w:val="0"/>
                      <w:marRight w:val="0"/>
                      <w:marTop w:val="0"/>
                      <w:marBottom w:val="0"/>
                      <w:divBdr>
                        <w:top w:val="none" w:sz="0" w:space="0" w:color="auto"/>
                        <w:left w:val="none" w:sz="0" w:space="0" w:color="auto"/>
                        <w:bottom w:val="none" w:sz="0" w:space="0" w:color="auto"/>
                        <w:right w:val="none" w:sz="0" w:space="0" w:color="auto"/>
                      </w:divBdr>
                      <w:divsChild>
                        <w:div w:id="454099976">
                          <w:marLeft w:val="0"/>
                          <w:marRight w:val="0"/>
                          <w:marTop w:val="0"/>
                          <w:marBottom w:val="0"/>
                          <w:divBdr>
                            <w:top w:val="none" w:sz="0" w:space="0" w:color="auto"/>
                            <w:left w:val="none" w:sz="0" w:space="0" w:color="auto"/>
                            <w:bottom w:val="none" w:sz="0" w:space="0" w:color="auto"/>
                            <w:right w:val="none" w:sz="0" w:space="0" w:color="auto"/>
                          </w:divBdr>
                          <w:divsChild>
                            <w:div w:id="1194613875">
                              <w:marLeft w:val="0"/>
                              <w:marRight w:val="0"/>
                              <w:marTop w:val="0"/>
                              <w:marBottom w:val="0"/>
                              <w:divBdr>
                                <w:top w:val="none" w:sz="0" w:space="0" w:color="auto"/>
                                <w:left w:val="none" w:sz="0" w:space="0" w:color="auto"/>
                                <w:bottom w:val="none" w:sz="0" w:space="0" w:color="auto"/>
                                <w:right w:val="none" w:sz="0" w:space="0" w:color="auto"/>
                              </w:divBdr>
                              <w:divsChild>
                                <w:div w:id="240726329">
                                  <w:marLeft w:val="0"/>
                                  <w:marRight w:val="0"/>
                                  <w:marTop w:val="0"/>
                                  <w:marBottom w:val="0"/>
                                  <w:divBdr>
                                    <w:top w:val="none" w:sz="0" w:space="0" w:color="auto"/>
                                    <w:left w:val="none" w:sz="0" w:space="0" w:color="auto"/>
                                    <w:bottom w:val="none" w:sz="0" w:space="0" w:color="auto"/>
                                    <w:right w:val="none" w:sz="0" w:space="0" w:color="auto"/>
                                  </w:divBdr>
                                </w:div>
                                <w:div w:id="1835418574">
                                  <w:marLeft w:val="0"/>
                                  <w:marRight w:val="0"/>
                                  <w:marTop w:val="0"/>
                                  <w:marBottom w:val="0"/>
                                  <w:divBdr>
                                    <w:top w:val="none" w:sz="0" w:space="0" w:color="auto"/>
                                    <w:left w:val="none" w:sz="0" w:space="0" w:color="auto"/>
                                    <w:bottom w:val="none" w:sz="0" w:space="0" w:color="auto"/>
                                    <w:right w:val="none" w:sz="0" w:space="0" w:color="auto"/>
                                  </w:divBdr>
                                </w:div>
                              </w:divsChild>
                            </w:div>
                            <w:div w:id="1377124604">
                              <w:marLeft w:val="0"/>
                              <w:marRight w:val="0"/>
                              <w:marTop w:val="0"/>
                              <w:marBottom w:val="0"/>
                              <w:divBdr>
                                <w:top w:val="none" w:sz="0" w:space="0" w:color="auto"/>
                                <w:left w:val="none" w:sz="0" w:space="0" w:color="auto"/>
                                <w:bottom w:val="none" w:sz="0" w:space="0" w:color="auto"/>
                                <w:right w:val="none" w:sz="0" w:space="0" w:color="auto"/>
                              </w:divBdr>
                            </w:div>
                          </w:divsChild>
                        </w:div>
                        <w:div w:id="1785423779">
                          <w:marLeft w:val="0"/>
                          <w:marRight w:val="0"/>
                          <w:marTop w:val="0"/>
                          <w:marBottom w:val="0"/>
                          <w:divBdr>
                            <w:top w:val="none" w:sz="0" w:space="0" w:color="auto"/>
                            <w:left w:val="none" w:sz="0" w:space="0" w:color="auto"/>
                            <w:bottom w:val="none" w:sz="0" w:space="0" w:color="auto"/>
                            <w:right w:val="none" w:sz="0" w:space="0" w:color="auto"/>
                          </w:divBdr>
                          <w:divsChild>
                            <w:div w:id="1510682119">
                              <w:marLeft w:val="0"/>
                              <w:marRight w:val="0"/>
                              <w:marTop w:val="0"/>
                              <w:marBottom w:val="0"/>
                              <w:divBdr>
                                <w:top w:val="none" w:sz="0" w:space="0" w:color="auto"/>
                                <w:left w:val="none" w:sz="0" w:space="0" w:color="auto"/>
                                <w:bottom w:val="none" w:sz="0" w:space="0" w:color="auto"/>
                                <w:right w:val="none" w:sz="0" w:space="0" w:color="auto"/>
                              </w:divBdr>
                              <w:divsChild>
                                <w:div w:id="972373483">
                                  <w:marLeft w:val="0"/>
                                  <w:marRight w:val="0"/>
                                  <w:marTop w:val="0"/>
                                  <w:marBottom w:val="0"/>
                                  <w:divBdr>
                                    <w:top w:val="none" w:sz="0" w:space="0" w:color="auto"/>
                                    <w:left w:val="none" w:sz="0" w:space="0" w:color="auto"/>
                                    <w:bottom w:val="none" w:sz="0" w:space="0" w:color="auto"/>
                                    <w:right w:val="none" w:sz="0" w:space="0" w:color="auto"/>
                                  </w:divBdr>
                                </w:div>
                                <w:div w:id="73090198">
                                  <w:marLeft w:val="0"/>
                                  <w:marRight w:val="0"/>
                                  <w:marTop w:val="0"/>
                                  <w:marBottom w:val="0"/>
                                  <w:divBdr>
                                    <w:top w:val="none" w:sz="0" w:space="0" w:color="auto"/>
                                    <w:left w:val="none" w:sz="0" w:space="0" w:color="auto"/>
                                    <w:bottom w:val="none" w:sz="0" w:space="0" w:color="auto"/>
                                    <w:right w:val="none" w:sz="0" w:space="0" w:color="auto"/>
                                  </w:divBdr>
                                </w:div>
                              </w:divsChild>
                            </w:div>
                            <w:div w:id="163783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516268">
          <w:marLeft w:val="0"/>
          <w:marRight w:val="0"/>
          <w:marTop w:val="0"/>
          <w:marBottom w:val="0"/>
          <w:divBdr>
            <w:top w:val="none" w:sz="0" w:space="0" w:color="auto"/>
            <w:left w:val="none" w:sz="0" w:space="0" w:color="auto"/>
            <w:bottom w:val="none" w:sz="0" w:space="0" w:color="auto"/>
            <w:right w:val="none" w:sz="0" w:space="0" w:color="auto"/>
          </w:divBdr>
          <w:divsChild>
            <w:div w:id="427577016">
              <w:marLeft w:val="0"/>
              <w:marRight w:val="0"/>
              <w:marTop w:val="0"/>
              <w:marBottom w:val="0"/>
              <w:divBdr>
                <w:top w:val="none" w:sz="0" w:space="0" w:color="auto"/>
                <w:left w:val="none" w:sz="0" w:space="0" w:color="auto"/>
                <w:bottom w:val="none" w:sz="0" w:space="0" w:color="auto"/>
                <w:right w:val="none" w:sz="0" w:space="0" w:color="auto"/>
              </w:divBdr>
              <w:divsChild>
                <w:div w:id="330833586">
                  <w:marLeft w:val="0"/>
                  <w:marRight w:val="0"/>
                  <w:marTop w:val="0"/>
                  <w:marBottom w:val="0"/>
                  <w:divBdr>
                    <w:top w:val="none" w:sz="0" w:space="0" w:color="auto"/>
                    <w:left w:val="none" w:sz="0" w:space="0" w:color="auto"/>
                    <w:bottom w:val="none" w:sz="0" w:space="0" w:color="auto"/>
                    <w:right w:val="none" w:sz="0" w:space="0" w:color="auto"/>
                  </w:divBdr>
                  <w:divsChild>
                    <w:div w:id="160438885">
                      <w:marLeft w:val="0"/>
                      <w:marRight w:val="0"/>
                      <w:marTop w:val="0"/>
                      <w:marBottom w:val="0"/>
                      <w:divBdr>
                        <w:top w:val="none" w:sz="0" w:space="0" w:color="auto"/>
                        <w:left w:val="none" w:sz="0" w:space="0" w:color="auto"/>
                        <w:bottom w:val="none" w:sz="0" w:space="0" w:color="auto"/>
                        <w:right w:val="none" w:sz="0" w:space="0" w:color="auto"/>
                      </w:divBdr>
                    </w:div>
                    <w:div w:id="655039132">
                      <w:marLeft w:val="0"/>
                      <w:marRight w:val="0"/>
                      <w:marTop w:val="0"/>
                      <w:marBottom w:val="0"/>
                      <w:divBdr>
                        <w:top w:val="none" w:sz="0" w:space="0" w:color="auto"/>
                        <w:left w:val="none" w:sz="0" w:space="0" w:color="auto"/>
                        <w:bottom w:val="none" w:sz="0" w:space="0" w:color="auto"/>
                        <w:right w:val="none" w:sz="0" w:space="0" w:color="auto"/>
                      </w:divBdr>
                    </w:div>
                    <w:div w:id="1326276095">
                      <w:marLeft w:val="0"/>
                      <w:marRight w:val="0"/>
                      <w:marTop w:val="0"/>
                      <w:marBottom w:val="0"/>
                      <w:divBdr>
                        <w:top w:val="none" w:sz="0" w:space="0" w:color="auto"/>
                        <w:left w:val="none" w:sz="0" w:space="0" w:color="auto"/>
                        <w:bottom w:val="none" w:sz="0" w:space="0" w:color="auto"/>
                        <w:right w:val="none" w:sz="0" w:space="0" w:color="auto"/>
                      </w:divBdr>
                      <w:divsChild>
                        <w:div w:id="642613140">
                          <w:marLeft w:val="0"/>
                          <w:marRight w:val="0"/>
                          <w:marTop w:val="0"/>
                          <w:marBottom w:val="0"/>
                          <w:divBdr>
                            <w:top w:val="none" w:sz="0" w:space="0" w:color="auto"/>
                            <w:left w:val="none" w:sz="0" w:space="0" w:color="auto"/>
                            <w:bottom w:val="none" w:sz="0" w:space="0" w:color="auto"/>
                            <w:right w:val="none" w:sz="0" w:space="0" w:color="auto"/>
                          </w:divBdr>
                          <w:divsChild>
                            <w:div w:id="550657779">
                              <w:marLeft w:val="0"/>
                              <w:marRight w:val="0"/>
                              <w:marTop w:val="0"/>
                              <w:marBottom w:val="0"/>
                              <w:divBdr>
                                <w:top w:val="none" w:sz="0" w:space="0" w:color="auto"/>
                                <w:left w:val="none" w:sz="0" w:space="0" w:color="auto"/>
                                <w:bottom w:val="none" w:sz="0" w:space="0" w:color="auto"/>
                                <w:right w:val="none" w:sz="0" w:space="0" w:color="auto"/>
                              </w:divBdr>
                              <w:divsChild>
                                <w:div w:id="1025983769">
                                  <w:marLeft w:val="0"/>
                                  <w:marRight w:val="0"/>
                                  <w:marTop w:val="0"/>
                                  <w:marBottom w:val="0"/>
                                  <w:divBdr>
                                    <w:top w:val="none" w:sz="0" w:space="0" w:color="auto"/>
                                    <w:left w:val="none" w:sz="0" w:space="0" w:color="auto"/>
                                    <w:bottom w:val="none" w:sz="0" w:space="0" w:color="auto"/>
                                    <w:right w:val="none" w:sz="0" w:space="0" w:color="auto"/>
                                  </w:divBdr>
                                  <w:divsChild>
                                    <w:div w:id="227345493">
                                      <w:marLeft w:val="0"/>
                                      <w:marRight w:val="0"/>
                                      <w:marTop w:val="0"/>
                                      <w:marBottom w:val="0"/>
                                      <w:divBdr>
                                        <w:top w:val="none" w:sz="0" w:space="0" w:color="auto"/>
                                        <w:left w:val="none" w:sz="0" w:space="0" w:color="auto"/>
                                        <w:bottom w:val="none" w:sz="0" w:space="0" w:color="auto"/>
                                        <w:right w:val="none" w:sz="0" w:space="0" w:color="auto"/>
                                      </w:divBdr>
                                      <w:divsChild>
                                        <w:div w:id="1476946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254607">
                                  <w:marLeft w:val="0"/>
                                  <w:marRight w:val="0"/>
                                  <w:marTop w:val="0"/>
                                  <w:marBottom w:val="0"/>
                                  <w:divBdr>
                                    <w:top w:val="none" w:sz="0" w:space="0" w:color="auto"/>
                                    <w:left w:val="none" w:sz="0" w:space="0" w:color="auto"/>
                                    <w:bottom w:val="none" w:sz="0" w:space="0" w:color="auto"/>
                                    <w:right w:val="none" w:sz="0" w:space="0" w:color="auto"/>
                                  </w:divBdr>
                                  <w:divsChild>
                                    <w:div w:id="1350645213">
                                      <w:marLeft w:val="0"/>
                                      <w:marRight w:val="0"/>
                                      <w:marTop w:val="0"/>
                                      <w:marBottom w:val="0"/>
                                      <w:divBdr>
                                        <w:top w:val="none" w:sz="0" w:space="0" w:color="auto"/>
                                        <w:left w:val="none" w:sz="0" w:space="0" w:color="auto"/>
                                        <w:bottom w:val="none" w:sz="0" w:space="0" w:color="auto"/>
                                        <w:right w:val="none" w:sz="0" w:space="0" w:color="auto"/>
                                      </w:divBdr>
                                      <w:divsChild>
                                        <w:div w:id="201545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903018">
                                  <w:marLeft w:val="0"/>
                                  <w:marRight w:val="0"/>
                                  <w:marTop w:val="0"/>
                                  <w:marBottom w:val="0"/>
                                  <w:divBdr>
                                    <w:top w:val="none" w:sz="0" w:space="0" w:color="auto"/>
                                    <w:left w:val="none" w:sz="0" w:space="0" w:color="auto"/>
                                    <w:bottom w:val="none" w:sz="0" w:space="0" w:color="auto"/>
                                    <w:right w:val="none" w:sz="0" w:space="0" w:color="auto"/>
                                  </w:divBdr>
                                  <w:divsChild>
                                    <w:div w:id="741216779">
                                      <w:marLeft w:val="0"/>
                                      <w:marRight w:val="0"/>
                                      <w:marTop w:val="0"/>
                                      <w:marBottom w:val="0"/>
                                      <w:divBdr>
                                        <w:top w:val="none" w:sz="0" w:space="0" w:color="auto"/>
                                        <w:left w:val="none" w:sz="0" w:space="0" w:color="auto"/>
                                        <w:bottom w:val="none" w:sz="0" w:space="0" w:color="auto"/>
                                        <w:right w:val="none" w:sz="0" w:space="0" w:color="auto"/>
                                      </w:divBdr>
                                      <w:divsChild>
                                        <w:div w:id="831409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823431">
                                  <w:marLeft w:val="0"/>
                                  <w:marRight w:val="0"/>
                                  <w:marTop w:val="0"/>
                                  <w:marBottom w:val="0"/>
                                  <w:divBdr>
                                    <w:top w:val="none" w:sz="0" w:space="0" w:color="auto"/>
                                    <w:left w:val="none" w:sz="0" w:space="0" w:color="auto"/>
                                    <w:bottom w:val="none" w:sz="0" w:space="0" w:color="auto"/>
                                    <w:right w:val="none" w:sz="0" w:space="0" w:color="auto"/>
                                  </w:divBdr>
                                  <w:divsChild>
                                    <w:div w:id="797332463">
                                      <w:marLeft w:val="0"/>
                                      <w:marRight w:val="0"/>
                                      <w:marTop w:val="0"/>
                                      <w:marBottom w:val="0"/>
                                      <w:divBdr>
                                        <w:top w:val="none" w:sz="0" w:space="0" w:color="auto"/>
                                        <w:left w:val="none" w:sz="0" w:space="0" w:color="auto"/>
                                        <w:bottom w:val="none" w:sz="0" w:space="0" w:color="auto"/>
                                        <w:right w:val="none" w:sz="0" w:space="0" w:color="auto"/>
                                      </w:divBdr>
                                      <w:divsChild>
                                        <w:div w:id="1438714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240994">
                                  <w:marLeft w:val="0"/>
                                  <w:marRight w:val="0"/>
                                  <w:marTop w:val="0"/>
                                  <w:marBottom w:val="0"/>
                                  <w:divBdr>
                                    <w:top w:val="none" w:sz="0" w:space="0" w:color="auto"/>
                                    <w:left w:val="none" w:sz="0" w:space="0" w:color="auto"/>
                                    <w:bottom w:val="none" w:sz="0" w:space="0" w:color="auto"/>
                                    <w:right w:val="none" w:sz="0" w:space="0" w:color="auto"/>
                                  </w:divBdr>
                                  <w:divsChild>
                                    <w:div w:id="531694176">
                                      <w:marLeft w:val="0"/>
                                      <w:marRight w:val="0"/>
                                      <w:marTop w:val="0"/>
                                      <w:marBottom w:val="0"/>
                                      <w:divBdr>
                                        <w:top w:val="none" w:sz="0" w:space="0" w:color="auto"/>
                                        <w:left w:val="none" w:sz="0" w:space="0" w:color="auto"/>
                                        <w:bottom w:val="none" w:sz="0" w:space="0" w:color="auto"/>
                                        <w:right w:val="none" w:sz="0" w:space="0" w:color="auto"/>
                                      </w:divBdr>
                                      <w:divsChild>
                                        <w:div w:id="2004118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785544">
                                  <w:marLeft w:val="0"/>
                                  <w:marRight w:val="0"/>
                                  <w:marTop w:val="0"/>
                                  <w:marBottom w:val="0"/>
                                  <w:divBdr>
                                    <w:top w:val="none" w:sz="0" w:space="0" w:color="auto"/>
                                    <w:left w:val="none" w:sz="0" w:space="0" w:color="auto"/>
                                    <w:bottom w:val="none" w:sz="0" w:space="0" w:color="auto"/>
                                    <w:right w:val="none" w:sz="0" w:space="0" w:color="auto"/>
                                  </w:divBdr>
                                  <w:divsChild>
                                    <w:div w:id="746999150">
                                      <w:marLeft w:val="0"/>
                                      <w:marRight w:val="0"/>
                                      <w:marTop w:val="0"/>
                                      <w:marBottom w:val="0"/>
                                      <w:divBdr>
                                        <w:top w:val="none" w:sz="0" w:space="0" w:color="auto"/>
                                        <w:left w:val="none" w:sz="0" w:space="0" w:color="auto"/>
                                        <w:bottom w:val="none" w:sz="0" w:space="0" w:color="auto"/>
                                        <w:right w:val="none" w:sz="0" w:space="0" w:color="auto"/>
                                      </w:divBdr>
                                      <w:divsChild>
                                        <w:div w:id="997877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840162">
                                  <w:marLeft w:val="0"/>
                                  <w:marRight w:val="0"/>
                                  <w:marTop w:val="0"/>
                                  <w:marBottom w:val="0"/>
                                  <w:divBdr>
                                    <w:top w:val="none" w:sz="0" w:space="0" w:color="auto"/>
                                    <w:left w:val="none" w:sz="0" w:space="0" w:color="auto"/>
                                    <w:bottom w:val="none" w:sz="0" w:space="0" w:color="auto"/>
                                    <w:right w:val="none" w:sz="0" w:space="0" w:color="auto"/>
                                  </w:divBdr>
                                  <w:divsChild>
                                    <w:div w:id="398676361">
                                      <w:marLeft w:val="0"/>
                                      <w:marRight w:val="0"/>
                                      <w:marTop w:val="0"/>
                                      <w:marBottom w:val="0"/>
                                      <w:divBdr>
                                        <w:top w:val="none" w:sz="0" w:space="0" w:color="auto"/>
                                        <w:left w:val="none" w:sz="0" w:space="0" w:color="auto"/>
                                        <w:bottom w:val="none" w:sz="0" w:space="0" w:color="auto"/>
                                        <w:right w:val="none" w:sz="0" w:space="0" w:color="auto"/>
                                      </w:divBdr>
                                      <w:divsChild>
                                        <w:div w:id="153676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01564087">
      <w:bodyDiv w:val="1"/>
      <w:marLeft w:val="0"/>
      <w:marRight w:val="0"/>
      <w:marTop w:val="0"/>
      <w:marBottom w:val="0"/>
      <w:divBdr>
        <w:top w:val="none" w:sz="0" w:space="0" w:color="auto"/>
        <w:left w:val="none" w:sz="0" w:space="0" w:color="auto"/>
        <w:bottom w:val="none" w:sz="0" w:space="0" w:color="auto"/>
        <w:right w:val="none" w:sz="0" w:space="0" w:color="auto"/>
      </w:divBdr>
    </w:div>
    <w:div w:id="404299444">
      <w:bodyDiv w:val="1"/>
      <w:marLeft w:val="0"/>
      <w:marRight w:val="0"/>
      <w:marTop w:val="0"/>
      <w:marBottom w:val="0"/>
      <w:divBdr>
        <w:top w:val="none" w:sz="0" w:space="0" w:color="auto"/>
        <w:left w:val="none" w:sz="0" w:space="0" w:color="auto"/>
        <w:bottom w:val="none" w:sz="0" w:space="0" w:color="auto"/>
        <w:right w:val="none" w:sz="0" w:space="0" w:color="auto"/>
      </w:divBdr>
    </w:div>
    <w:div w:id="416172040">
      <w:bodyDiv w:val="1"/>
      <w:marLeft w:val="0"/>
      <w:marRight w:val="0"/>
      <w:marTop w:val="0"/>
      <w:marBottom w:val="0"/>
      <w:divBdr>
        <w:top w:val="none" w:sz="0" w:space="0" w:color="auto"/>
        <w:left w:val="none" w:sz="0" w:space="0" w:color="auto"/>
        <w:bottom w:val="none" w:sz="0" w:space="0" w:color="auto"/>
        <w:right w:val="none" w:sz="0" w:space="0" w:color="auto"/>
      </w:divBdr>
    </w:div>
    <w:div w:id="489685730">
      <w:bodyDiv w:val="1"/>
      <w:marLeft w:val="0"/>
      <w:marRight w:val="0"/>
      <w:marTop w:val="0"/>
      <w:marBottom w:val="0"/>
      <w:divBdr>
        <w:top w:val="none" w:sz="0" w:space="0" w:color="auto"/>
        <w:left w:val="none" w:sz="0" w:space="0" w:color="auto"/>
        <w:bottom w:val="none" w:sz="0" w:space="0" w:color="auto"/>
        <w:right w:val="none" w:sz="0" w:space="0" w:color="auto"/>
      </w:divBdr>
    </w:div>
    <w:div w:id="528908253">
      <w:bodyDiv w:val="1"/>
      <w:marLeft w:val="0"/>
      <w:marRight w:val="0"/>
      <w:marTop w:val="0"/>
      <w:marBottom w:val="0"/>
      <w:divBdr>
        <w:top w:val="none" w:sz="0" w:space="0" w:color="auto"/>
        <w:left w:val="none" w:sz="0" w:space="0" w:color="auto"/>
        <w:bottom w:val="none" w:sz="0" w:space="0" w:color="auto"/>
        <w:right w:val="none" w:sz="0" w:space="0" w:color="auto"/>
      </w:divBdr>
    </w:div>
    <w:div w:id="625695001">
      <w:bodyDiv w:val="1"/>
      <w:marLeft w:val="0"/>
      <w:marRight w:val="0"/>
      <w:marTop w:val="0"/>
      <w:marBottom w:val="0"/>
      <w:divBdr>
        <w:top w:val="none" w:sz="0" w:space="0" w:color="auto"/>
        <w:left w:val="none" w:sz="0" w:space="0" w:color="auto"/>
        <w:bottom w:val="none" w:sz="0" w:space="0" w:color="auto"/>
        <w:right w:val="none" w:sz="0" w:space="0" w:color="auto"/>
      </w:divBdr>
    </w:div>
    <w:div w:id="781532214">
      <w:bodyDiv w:val="1"/>
      <w:marLeft w:val="0"/>
      <w:marRight w:val="0"/>
      <w:marTop w:val="0"/>
      <w:marBottom w:val="0"/>
      <w:divBdr>
        <w:top w:val="none" w:sz="0" w:space="0" w:color="auto"/>
        <w:left w:val="none" w:sz="0" w:space="0" w:color="auto"/>
        <w:bottom w:val="none" w:sz="0" w:space="0" w:color="auto"/>
        <w:right w:val="none" w:sz="0" w:space="0" w:color="auto"/>
      </w:divBdr>
    </w:div>
    <w:div w:id="888735162">
      <w:bodyDiv w:val="1"/>
      <w:marLeft w:val="0"/>
      <w:marRight w:val="0"/>
      <w:marTop w:val="0"/>
      <w:marBottom w:val="0"/>
      <w:divBdr>
        <w:top w:val="none" w:sz="0" w:space="0" w:color="auto"/>
        <w:left w:val="none" w:sz="0" w:space="0" w:color="auto"/>
        <w:bottom w:val="none" w:sz="0" w:space="0" w:color="auto"/>
        <w:right w:val="none" w:sz="0" w:space="0" w:color="auto"/>
      </w:divBdr>
    </w:div>
    <w:div w:id="920791144">
      <w:bodyDiv w:val="1"/>
      <w:marLeft w:val="0"/>
      <w:marRight w:val="0"/>
      <w:marTop w:val="0"/>
      <w:marBottom w:val="0"/>
      <w:divBdr>
        <w:top w:val="none" w:sz="0" w:space="0" w:color="auto"/>
        <w:left w:val="none" w:sz="0" w:space="0" w:color="auto"/>
        <w:bottom w:val="none" w:sz="0" w:space="0" w:color="auto"/>
        <w:right w:val="none" w:sz="0" w:space="0" w:color="auto"/>
      </w:divBdr>
    </w:div>
    <w:div w:id="951860316">
      <w:bodyDiv w:val="1"/>
      <w:marLeft w:val="0"/>
      <w:marRight w:val="0"/>
      <w:marTop w:val="0"/>
      <w:marBottom w:val="0"/>
      <w:divBdr>
        <w:top w:val="none" w:sz="0" w:space="0" w:color="auto"/>
        <w:left w:val="none" w:sz="0" w:space="0" w:color="auto"/>
        <w:bottom w:val="none" w:sz="0" w:space="0" w:color="auto"/>
        <w:right w:val="none" w:sz="0" w:space="0" w:color="auto"/>
      </w:divBdr>
    </w:div>
    <w:div w:id="1031078387">
      <w:bodyDiv w:val="1"/>
      <w:marLeft w:val="0"/>
      <w:marRight w:val="0"/>
      <w:marTop w:val="0"/>
      <w:marBottom w:val="0"/>
      <w:divBdr>
        <w:top w:val="none" w:sz="0" w:space="0" w:color="auto"/>
        <w:left w:val="none" w:sz="0" w:space="0" w:color="auto"/>
        <w:bottom w:val="none" w:sz="0" w:space="0" w:color="auto"/>
        <w:right w:val="none" w:sz="0" w:space="0" w:color="auto"/>
      </w:divBdr>
      <w:divsChild>
        <w:div w:id="1071082917">
          <w:marLeft w:val="0"/>
          <w:marRight w:val="0"/>
          <w:marTop w:val="0"/>
          <w:marBottom w:val="0"/>
          <w:divBdr>
            <w:top w:val="none" w:sz="0" w:space="0" w:color="auto"/>
            <w:left w:val="none" w:sz="0" w:space="0" w:color="auto"/>
            <w:bottom w:val="none" w:sz="0" w:space="0" w:color="auto"/>
            <w:right w:val="none" w:sz="0" w:space="0" w:color="auto"/>
          </w:divBdr>
          <w:divsChild>
            <w:div w:id="2040809852">
              <w:marLeft w:val="0"/>
              <w:marRight w:val="0"/>
              <w:marTop w:val="3000"/>
              <w:marBottom w:val="0"/>
              <w:divBdr>
                <w:top w:val="none" w:sz="0" w:space="0" w:color="auto"/>
                <w:left w:val="none" w:sz="0" w:space="0" w:color="auto"/>
                <w:bottom w:val="none" w:sz="0" w:space="0" w:color="auto"/>
                <w:right w:val="none" w:sz="0" w:space="0" w:color="auto"/>
              </w:divBdr>
              <w:divsChild>
                <w:div w:id="13700864">
                  <w:marLeft w:val="0"/>
                  <w:marRight w:val="0"/>
                  <w:marTop w:val="0"/>
                  <w:marBottom w:val="0"/>
                  <w:divBdr>
                    <w:top w:val="none" w:sz="0" w:space="0" w:color="auto"/>
                    <w:left w:val="none" w:sz="0" w:space="0" w:color="auto"/>
                    <w:bottom w:val="none" w:sz="0" w:space="0" w:color="auto"/>
                    <w:right w:val="none" w:sz="0" w:space="0" w:color="auto"/>
                  </w:divBdr>
                  <w:divsChild>
                    <w:div w:id="1403721569">
                      <w:marLeft w:val="0"/>
                      <w:marRight w:val="0"/>
                      <w:marTop w:val="0"/>
                      <w:marBottom w:val="0"/>
                      <w:divBdr>
                        <w:top w:val="none" w:sz="0" w:space="0" w:color="auto"/>
                        <w:left w:val="none" w:sz="0" w:space="0" w:color="auto"/>
                        <w:bottom w:val="none" w:sz="0" w:space="0" w:color="auto"/>
                        <w:right w:val="none" w:sz="0" w:space="0" w:color="auto"/>
                      </w:divBdr>
                      <w:divsChild>
                        <w:div w:id="1917594957">
                          <w:marLeft w:val="0"/>
                          <w:marRight w:val="0"/>
                          <w:marTop w:val="0"/>
                          <w:marBottom w:val="0"/>
                          <w:divBdr>
                            <w:top w:val="none" w:sz="0" w:space="0" w:color="auto"/>
                            <w:left w:val="none" w:sz="0" w:space="0" w:color="auto"/>
                            <w:bottom w:val="none" w:sz="0" w:space="0" w:color="auto"/>
                            <w:right w:val="none" w:sz="0" w:space="0" w:color="auto"/>
                          </w:divBdr>
                          <w:divsChild>
                            <w:div w:id="1362394021">
                              <w:marLeft w:val="0"/>
                              <w:marRight w:val="0"/>
                              <w:marTop w:val="0"/>
                              <w:marBottom w:val="0"/>
                              <w:divBdr>
                                <w:top w:val="none" w:sz="0" w:space="0" w:color="auto"/>
                                <w:left w:val="none" w:sz="0" w:space="0" w:color="auto"/>
                                <w:bottom w:val="none" w:sz="0" w:space="0" w:color="auto"/>
                                <w:right w:val="none" w:sz="0" w:space="0" w:color="auto"/>
                              </w:divBdr>
                              <w:divsChild>
                                <w:div w:id="2143035538">
                                  <w:marLeft w:val="0"/>
                                  <w:marRight w:val="0"/>
                                  <w:marTop w:val="0"/>
                                  <w:marBottom w:val="0"/>
                                  <w:divBdr>
                                    <w:top w:val="none" w:sz="0" w:space="0" w:color="auto"/>
                                    <w:left w:val="none" w:sz="0" w:space="0" w:color="auto"/>
                                    <w:bottom w:val="none" w:sz="0" w:space="0" w:color="auto"/>
                                    <w:right w:val="none" w:sz="0" w:space="0" w:color="auto"/>
                                  </w:divBdr>
                                </w:div>
                                <w:div w:id="521431373">
                                  <w:marLeft w:val="0"/>
                                  <w:marRight w:val="0"/>
                                  <w:marTop w:val="0"/>
                                  <w:marBottom w:val="0"/>
                                  <w:divBdr>
                                    <w:top w:val="none" w:sz="0" w:space="0" w:color="auto"/>
                                    <w:left w:val="none" w:sz="0" w:space="0" w:color="auto"/>
                                    <w:bottom w:val="none" w:sz="0" w:space="0" w:color="auto"/>
                                    <w:right w:val="none" w:sz="0" w:space="0" w:color="auto"/>
                                  </w:divBdr>
                                </w:div>
                              </w:divsChild>
                            </w:div>
                            <w:div w:id="486671263">
                              <w:marLeft w:val="0"/>
                              <w:marRight w:val="0"/>
                              <w:marTop w:val="0"/>
                              <w:marBottom w:val="0"/>
                              <w:divBdr>
                                <w:top w:val="none" w:sz="0" w:space="0" w:color="auto"/>
                                <w:left w:val="none" w:sz="0" w:space="0" w:color="auto"/>
                                <w:bottom w:val="none" w:sz="0" w:space="0" w:color="auto"/>
                                <w:right w:val="none" w:sz="0" w:space="0" w:color="auto"/>
                              </w:divBdr>
                            </w:div>
                          </w:divsChild>
                        </w:div>
                        <w:div w:id="1258489074">
                          <w:marLeft w:val="0"/>
                          <w:marRight w:val="0"/>
                          <w:marTop w:val="0"/>
                          <w:marBottom w:val="0"/>
                          <w:divBdr>
                            <w:top w:val="none" w:sz="0" w:space="0" w:color="auto"/>
                            <w:left w:val="none" w:sz="0" w:space="0" w:color="auto"/>
                            <w:bottom w:val="none" w:sz="0" w:space="0" w:color="auto"/>
                            <w:right w:val="none" w:sz="0" w:space="0" w:color="auto"/>
                          </w:divBdr>
                          <w:divsChild>
                            <w:div w:id="895169062">
                              <w:marLeft w:val="0"/>
                              <w:marRight w:val="0"/>
                              <w:marTop w:val="0"/>
                              <w:marBottom w:val="0"/>
                              <w:divBdr>
                                <w:top w:val="none" w:sz="0" w:space="0" w:color="auto"/>
                                <w:left w:val="none" w:sz="0" w:space="0" w:color="auto"/>
                                <w:bottom w:val="none" w:sz="0" w:space="0" w:color="auto"/>
                                <w:right w:val="none" w:sz="0" w:space="0" w:color="auto"/>
                              </w:divBdr>
                              <w:divsChild>
                                <w:div w:id="1935549548">
                                  <w:marLeft w:val="0"/>
                                  <w:marRight w:val="0"/>
                                  <w:marTop w:val="0"/>
                                  <w:marBottom w:val="0"/>
                                  <w:divBdr>
                                    <w:top w:val="none" w:sz="0" w:space="0" w:color="auto"/>
                                    <w:left w:val="none" w:sz="0" w:space="0" w:color="auto"/>
                                    <w:bottom w:val="none" w:sz="0" w:space="0" w:color="auto"/>
                                    <w:right w:val="none" w:sz="0" w:space="0" w:color="auto"/>
                                  </w:divBdr>
                                </w:div>
                                <w:div w:id="1510023415">
                                  <w:marLeft w:val="0"/>
                                  <w:marRight w:val="0"/>
                                  <w:marTop w:val="0"/>
                                  <w:marBottom w:val="0"/>
                                  <w:divBdr>
                                    <w:top w:val="none" w:sz="0" w:space="0" w:color="auto"/>
                                    <w:left w:val="none" w:sz="0" w:space="0" w:color="auto"/>
                                    <w:bottom w:val="none" w:sz="0" w:space="0" w:color="auto"/>
                                    <w:right w:val="none" w:sz="0" w:space="0" w:color="auto"/>
                                  </w:divBdr>
                                </w:div>
                              </w:divsChild>
                            </w:div>
                            <w:div w:id="1603537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445742">
          <w:marLeft w:val="0"/>
          <w:marRight w:val="0"/>
          <w:marTop w:val="0"/>
          <w:marBottom w:val="0"/>
          <w:divBdr>
            <w:top w:val="none" w:sz="0" w:space="0" w:color="auto"/>
            <w:left w:val="none" w:sz="0" w:space="0" w:color="auto"/>
            <w:bottom w:val="none" w:sz="0" w:space="0" w:color="auto"/>
            <w:right w:val="none" w:sz="0" w:space="0" w:color="auto"/>
          </w:divBdr>
          <w:divsChild>
            <w:div w:id="1134639789">
              <w:marLeft w:val="0"/>
              <w:marRight w:val="0"/>
              <w:marTop w:val="0"/>
              <w:marBottom w:val="0"/>
              <w:divBdr>
                <w:top w:val="none" w:sz="0" w:space="0" w:color="auto"/>
                <w:left w:val="none" w:sz="0" w:space="0" w:color="auto"/>
                <w:bottom w:val="none" w:sz="0" w:space="0" w:color="auto"/>
                <w:right w:val="none" w:sz="0" w:space="0" w:color="auto"/>
              </w:divBdr>
              <w:divsChild>
                <w:div w:id="905990235">
                  <w:marLeft w:val="0"/>
                  <w:marRight w:val="0"/>
                  <w:marTop w:val="0"/>
                  <w:marBottom w:val="0"/>
                  <w:divBdr>
                    <w:top w:val="none" w:sz="0" w:space="0" w:color="auto"/>
                    <w:left w:val="none" w:sz="0" w:space="0" w:color="auto"/>
                    <w:bottom w:val="none" w:sz="0" w:space="0" w:color="auto"/>
                    <w:right w:val="none" w:sz="0" w:space="0" w:color="auto"/>
                  </w:divBdr>
                  <w:divsChild>
                    <w:div w:id="1767648577">
                      <w:marLeft w:val="0"/>
                      <w:marRight w:val="0"/>
                      <w:marTop w:val="0"/>
                      <w:marBottom w:val="0"/>
                      <w:divBdr>
                        <w:top w:val="none" w:sz="0" w:space="0" w:color="auto"/>
                        <w:left w:val="none" w:sz="0" w:space="0" w:color="auto"/>
                        <w:bottom w:val="none" w:sz="0" w:space="0" w:color="auto"/>
                        <w:right w:val="none" w:sz="0" w:space="0" w:color="auto"/>
                      </w:divBdr>
                    </w:div>
                    <w:div w:id="854925317">
                      <w:marLeft w:val="0"/>
                      <w:marRight w:val="0"/>
                      <w:marTop w:val="0"/>
                      <w:marBottom w:val="0"/>
                      <w:divBdr>
                        <w:top w:val="none" w:sz="0" w:space="0" w:color="auto"/>
                        <w:left w:val="none" w:sz="0" w:space="0" w:color="auto"/>
                        <w:bottom w:val="none" w:sz="0" w:space="0" w:color="auto"/>
                        <w:right w:val="none" w:sz="0" w:space="0" w:color="auto"/>
                      </w:divBdr>
                    </w:div>
                    <w:div w:id="1130249418">
                      <w:marLeft w:val="0"/>
                      <w:marRight w:val="0"/>
                      <w:marTop w:val="0"/>
                      <w:marBottom w:val="0"/>
                      <w:divBdr>
                        <w:top w:val="none" w:sz="0" w:space="0" w:color="auto"/>
                        <w:left w:val="none" w:sz="0" w:space="0" w:color="auto"/>
                        <w:bottom w:val="none" w:sz="0" w:space="0" w:color="auto"/>
                        <w:right w:val="none" w:sz="0" w:space="0" w:color="auto"/>
                      </w:divBdr>
                      <w:divsChild>
                        <w:div w:id="1756438411">
                          <w:marLeft w:val="0"/>
                          <w:marRight w:val="0"/>
                          <w:marTop w:val="0"/>
                          <w:marBottom w:val="0"/>
                          <w:divBdr>
                            <w:top w:val="none" w:sz="0" w:space="0" w:color="auto"/>
                            <w:left w:val="none" w:sz="0" w:space="0" w:color="auto"/>
                            <w:bottom w:val="none" w:sz="0" w:space="0" w:color="auto"/>
                            <w:right w:val="none" w:sz="0" w:space="0" w:color="auto"/>
                          </w:divBdr>
                          <w:divsChild>
                            <w:div w:id="1800563929">
                              <w:marLeft w:val="0"/>
                              <w:marRight w:val="0"/>
                              <w:marTop w:val="0"/>
                              <w:marBottom w:val="0"/>
                              <w:divBdr>
                                <w:top w:val="none" w:sz="0" w:space="0" w:color="auto"/>
                                <w:left w:val="none" w:sz="0" w:space="0" w:color="auto"/>
                                <w:bottom w:val="none" w:sz="0" w:space="0" w:color="auto"/>
                                <w:right w:val="none" w:sz="0" w:space="0" w:color="auto"/>
                              </w:divBdr>
                              <w:divsChild>
                                <w:div w:id="1783065297">
                                  <w:marLeft w:val="0"/>
                                  <w:marRight w:val="0"/>
                                  <w:marTop w:val="0"/>
                                  <w:marBottom w:val="0"/>
                                  <w:divBdr>
                                    <w:top w:val="none" w:sz="0" w:space="0" w:color="auto"/>
                                    <w:left w:val="none" w:sz="0" w:space="0" w:color="auto"/>
                                    <w:bottom w:val="none" w:sz="0" w:space="0" w:color="auto"/>
                                    <w:right w:val="none" w:sz="0" w:space="0" w:color="auto"/>
                                  </w:divBdr>
                                  <w:divsChild>
                                    <w:div w:id="1157914376">
                                      <w:marLeft w:val="0"/>
                                      <w:marRight w:val="0"/>
                                      <w:marTop w:val="0"/>
                                      <w:marBottom w:val="0"/>
                                      <w:divBdr>
                                        <w:top w:val="none" w:sz="0" w:space="0" w:color="auto"/>
                                        <w:left w:val="none" w:sz="0" w:space="0" w:color="auto"/>
                                        <w:bottom w:val="none" w:sz="0" w:space="0" w:color="auto"/>
                                        <w:right w:val="none" w:sz="0" w:space="0" w:color="auto"/>
                                      </w:divBdr>
                                      <w:divsChild>
                                        <w:div w:id="1942519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403607">
                                  <w:marLeft w:val="0"/>
                                  <w:marRight w:val="0"/>
                                  <w:marTop w:val="0"/>
                                  <w:marBottom w:val="0"/>
                                  <w:divBdr>
                                    <w:top w:val="none" w:sz="0" w:space="0" w:color="auto"/>
                                    <w:left w:val="none" w:sz="0" w:space="0" w:color="auto"/>
                                    <w:bottom w:val="none" w:sz="0" w:space="0" w:color="auto"/>
                                    <w:right w:val="none" w:sz="0" w:space="0" w:color="auto"/>
                                  </w:divBdr>
                                  <w:divsChild>
                                    <w:div w:id="36005633">
                                      <w:marLeft w:val="0"/>
                                      <w:marRight w:val="0"/>
                                      <w:marTop w:val="0"/>
                                      <w:marBottom w:val="0"/>
                                      <w:divBdr>
                                        <w:top w:val="none" w:sz="0" w:space="0" w:color="auto"/>
                                        <w:left w:val="none" w:sz="0" w:space="0" w:color="auto"/>
                                        <w:bottom w:val="none" w:sz="0" w:space="0" w:color="auto"/>
                                        <w:right w:val="none" w:sz="0" w:space="0" w:color="auto"/>
                                      </w:divBdr>
                                      <w:divsChild>
                                        <w:div w:id="2560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668821">
                                  <w:marLeft w:val="0"/>
                                  <w:marRight w:val="0"/>
                                  <w:marTop w:val="0"/>
                                  <w:marBottom w:val="0"/>
                                  <w:divBdr>
                                    <w:top w:val="none" w:sz="0" w:space="0" w:color="auto"/>
                                    <w:left w:val="none" w:sz="0" w:space="0" w:color="auto"/>
                                    <w:bottom w:val="none" w:sz="0" w:space="0" w:color="auto"/>
                                    <w:right w:val="none" w:sz="0" w:space="0" w:color="auto"/>
                                  </w:divBdr>
                                  <w:divsChild>
                                    <w:div w:id="1842309637">
                                      <w:marLeft w:val="0"/>
                                      <w:marRight w:val="0"/>
                                      <w:marTop w:val="0"/>
                                      <w:marBottom w:val="0"/>
                                      <w:divBdr>
                                        <w:top w:val="none" w:sz="0" w:space="0" w:color="auto"/>
                                        <w:left w:val="none" w:sz="0" w:space="0" w:color="auto"/>
                                        <w:bottom w:val="none" w:sz="0" w:space="0" w:color="auto"/>
                                        <w:right w:val="none" w:sz="0" w:space="0" w:color="auto"/>
                                      </w:divBdr>
                                      <w:divsChild>
                                        <w:div w:id="114912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737374">
                                  <w:marLeft w:val="0"/>
                                  <w:marRight w:val="0"/>
                                  <w:marTop w:val="0"/>
                                  <w:marBottom w:val="0"/>
                                  <w:divBdr>
                                    <w:top w:val="none" w:sz="0" w:space="0" w:color="auto"/>
                                    <w:left w:val="none" w:sz="0" w:space="0" w:color="auto"/>
                                    <w:bottom w:val="none" w:sz="0" w:space="0" w:color="auto"/>
                                    <w:right w:val="none" w:sz="0" w:space="0" w:color="auto"/>
                                  </w:divBdr>
                                  <w:divsChild>
                                    <w:div w:id="376399289">
                                      <w:marLeft w:val="0"/>
                                      <w:marRight w:val="0"/>
                                      <w:marTop w:val="0"/>
                                      <w:marBottom w:val="0"/>
                                      <w:divBdr>
                                        <w:top w:val="none" w:sz="0" w:space="0" w:color="auto"/>
                                        <w:left w:val="none" w:sz="0" w:space="0" w:color="auto"/>
                                        <w:bottom w:val="none" w:sz="0" w:space="0" w:color="auto"/>
                                        <w:right w:val="none" w:sz="0" w:space="0" w:color="auto"/>
                                      </w:divBdr>
                                      <w:divsChild>
                                        <w:div w:id="91543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354909">
                                  <w:marLeft w:val="0"/>
                                  <w:marRight w:val="0"/>
                                  <w:marTop w:val="0"/>
                                  <w:marBottom w:val="0"/>
                                  <w:divBdr>
                                    <w:top w:val="none" w:sz="0" w:space="0" w:color="auto"/>
                                    <w:left w:val="none" w:sz="0" w:space="0" w:color="auto"/>
                                    <w:bottom w:val="none" w:sz="0" w:space="0" w:color="auto"/>
                                    <w:right w:val="none" w:sz="0" w:space="0" w:color="auto"/>
                                  </w:divBdr>
                                  <w:divsChild>
                                    <w:div w:id="2024238512">
                                      <w:marLeft w:val="0"/>
                                      <w:marRight w:val="0"/>
                                      <w:marTop w:val="0"/>
                                      <w:marBottom w:val="0"/>
                                      <w:divBdr>
                                        <w:top w:val="none" w:sz="0" w:space="0" w:color="auto"/>
                                        <w:left w:val="none" w:sz="0" w:space="0" w:color="auto"/>
                                        <w:bottom w:val="none" w:sz="0" w:space="0" w:color="auto"/>
                                        <w:right w:val="none" w:sz="0" w:space="0" w:color="auto"/>
                                      </w:divBdr>
                                      <w:divsChild>
                                        <w:div w:id="1486824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60050">
                                  <w:marLeft w:val="0"/>
                                  <w:marRight w:val="0"/>
                                  <w:marTop w:val="0"/>
                                  <w:marBottom w:val="0"/>
                                  <w:divBdr>
                                    <w:top w:val="none" w:sz="0" w:space="0" w:color="auto"/>
                                    <w:left w:val="none" w:sz="0" w:space="0" w:color="auto"/>
                                    <w:bottom w:val="none" w:sz="0" w:space="0" w:color="auto"/>
                                    <w:right w:val="none" w:sz="0" w:space="0" w:color="auto"/>
                                  </w:divBdr>
                                  <w:divsChild>
                                    <w:div w:id="469785486">
                                      <w:marLeft w:val="0"/>
                                      <w:marRight w:val="0"/>
                                      <w:marTop w:val="0"/>
                                      <w:marBottom w:val="0"/>
                                      <w:divBdr>
                                        <w:top w:val="none" w:sz="0" w:space="0" w:color="auto"/>
                                        <w:left w:val="none" w:sz="0" w:space="0" w:color="auto"/>
                                        <w:bottom w:val="none" w:sz="0" w:space="0" w:color="auto"/>
                                        <w:right w:val="none" w:sz="0" w:space="0" w:color="auto"/>
                                      </w:divBdr>
                                      <w:divsChild>
                                        <w:div w:id="1914194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225407">
                                  <w:marLeft w:val="0"/>
                                  <w:marRight w:val="0"/>
                                  <w:marTop w:val="0"/>
                                  <w:marBottom w:val="0"/>
                                  <w:divBdr>
                                    <w:top w:val="none" w:sz="0" w:space="0" w:color="auto"/>
                                    <w:left w:val="none" w:sz="0" w:space="0" w:color="auto"/>
                                    <w:bottom w:val="none" w:sz="0" w:space="0" w:color="auto"/>
                                    <w:right w:val="none" w:sz="0" w:space="0" w:color="auto"/>
                                  </w:divBdr>
                                  <w:divsChild>
                                    <w:div w:id="1787961925">
                                      <w:marLeft w:val="0"/>
                                      <w:marRight w:val="0"/>
                                      <w:marTop w:val="0"/>
                                      <w:marBottom w:val="0"/>
                                      <w:divBdr>
                                        <w:top w:val="none" w:sz="0" w:space="0" w:color="auto"/>
                                        <w:left w:val="none" w:sz="0" w:space="0" w:color="auto"/>
                                        <w:bottom w:val="none" w:sz="0" w:space="0" w:color="auto"/>
                                        <w:right w:val="none" w:sz="0" w:space="0" w:color="auto"/>
                                      </w:divBdr>
                                      <w:divsChild>
                                        <w:div w:id="1133253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3210286">
      <w:bodyDiv w:val="1"/>
      <w:marLeft w:val="0"/>
      <w:marRight w:val="0"/>
      <w:marTop w:val="0"/>
      <w:marBottom w:val="0"/>
      <w:divBdr>
        <w:top w:val="none" w:sz="0" w:space="0" w:color="auto"/>
        <w:left w:val="none" w:sz="0" w:space="0" w:color="auto"/>
        <w:bottom w:val="none" w:sz="0" w:space="0" w:color="auto"/>
        <w:right w:val="none" w:sz="0" w:space="0" w:color="auto"/>
      </w:divBdr>
    </w:div>
    <w:div w:id="1084765901">
      <w:bodyDiv w:val="1"/>
      <w:marLeft w:val="0"/>
      <w:marRight w:val="0"/>
      <w:marTop w:val="0"/>
      <w:marBottom w:val="0"/>
      <w:divBdr>
        <w:top w:val="none" w:sz="0" w:space="0" w:color="auto"/>
        <w:left w:val="none" w:sz="0" w:space="0" w:color="auto"/>
        <w:bottom w:val="none" w:sz="0" w:space="0" w:color="auto"/>
        <w:right w:val="none" w:sz="0" w:space="0" w:color="auto"/>
      </w:divBdr>
    </w:div>
    <w:div w:id="1129474643">
      <w:bodyDiv w:val="1"/>
      <w:marLeft w:val="0"/>
      <w:marRight w:val="0"/>
      <w:marTop w:val="0"/>
      <w:marBottom w:val="0"/>
      <w:divBdr>
        <w:top w:val="none" w:sz="0" w:space="0" w:color="auto"/>
        <w:left w:val="none" w:sz="0" w:space="0" w:color="auto"/>
        <w:bottom w:val="none" w:sz="0" w:space="0" w:color="auto"/>
        <w:right w:val="none" w:sz="0" w:space="0" w:color="auto"/>
      </w:divBdr>
    </w:div>
    <w:div w:id="1231038209">
      <w:bodyDiv w:val="1"/>
      <w:marLeft w:val="0"/>
      <w:marRight w:val="0"/>
      <w:marTop w:val="0"/>
      <w:marBottom w:val="0"/>
      <w:divBdr>
        <w:top w:val="none" w:sz="0" w:space="0" w:color="auto"/>
        <w:left w:val="none" w:sz="0" w:space="0" w:color="auto"/>
        <w:bottom w:val="none" w:sz="0" w:space="0" w:color="auto"/>
        <w:right w:val="none" w:sz="0" w:space="0" w:color="auto"/>
      </w:divBdr>
    </w:div>
    <w:div w:id="1238906600">
      <w:bodyDiv w:val="1"/>
      <w:marLeft w:val="0"/>
      <w:marRight w:val="0"/>
      <w:marTop w:val="0"/>
      <w:marBottom w:val="0"/>
      <w:divBdr>
        <w:top w:val="none" w:sz="0" w:space="0" w:color="auto"/>
        <w:left w:val="none" w:sz="0" w:space="0" w:color="auto"/>
        <w:bottom w:val="none" w:sz="0" w:space="0" w:color="auto"/>
        <w:right w:val="none" w:sz="0" w:space="0" w:color="auto"/>
      </w:divBdr>
    </w:div>
    <w:div w:id="1291664402">
      <w:bodyDiv w:val="1"/>
      <w:marLeft w:val="0"/>
      <w:marRight w:val="0"/>
      <w:marTop w:val="0"/>
      <w:marBottom w:val="0"/>
      <w:divBdr>
        <w:top w:val="none" w:sz="0" w:space="0" w:color="auto"/>
        <w:left w:val="none" w:sz="0" w:space="0" w:color="auto"/>
        <w:bottom w:val="none" w:sz="0" w:space="0" w:color="auto"/>
        <w:right w:val="none" w:sz="0" w:space="0" w:color="auto"/>
      </w:divBdr>
    </w:div>
    <w:div w:id="1892812844">
      <w:bodyDiv w:val="1"/>
      <w:marLeft w:val="0"/>
      <w:marRight w:val="0"/>
      <w:marTop w:val="0"/>
      <w:marBottom w:val="0"/>
      <w:divBdr>
        <w:top w:val="none" w:sz="0" w:space="0" w:color="auto"/>
        <w:left w:val="none" w:sz="0" w:space="0" w:color="auto"/>
        <w:bottom w:val="none" w:sz="0" w:space="0" w:color="auto"/>
        <w:right w:val="none" w:sz="0" w:space="0" w:color="auto"/>
      </w:divBdr>
    </w:div>
    <w:div w:id="2037073963">
      <w:bodyDiv w:val="1"/>
      <w:marLeft w:val="0"/>
      <w:marRight w:val="0"/>
      <w:marTop w:val="0"/>
      <w:marBottom w:val="0"/>
      <w:divBdr>
        <w:top w:val="none" w:sz="0" w:space="0" w:color="auto"/>
        <w:left w:val="none" w:sz="0" w:space="0" w:color="auto"/>
        <w:bottom w:val="none" w:sz="0" w:space="0" w:color="auto"/>
        <w:right w:val="none" w:sz="0" w:space="0" w:color="auto"/>
      </w:divBdr>
    </w:div>
    <w:div w:id="2063627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gerard.vanderzanden@bleckmann.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dorota.tankink@bleckmann.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bleckmann.com/"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douglas.grou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h.vankempen@douglas.n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31de90f-d2b3-4bf7-805b-d92670d937ac">
      <Terms xmlns="http://schemas.microsoft.com/office/infopath/2007/PartnerControls"/>
    </lcf76f155ced4ddcb4097134ff3c332f>
    <TaxCatchAll xmlns="a713e609-7ffd-478b-ba75-c9c8ba01951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23D676753916A4C8E53C8E5D5953171" ma:contentTypeVersion="19" ma:contentTypeDescription="Een nieuw document maken." ma:contentTypeScope="" ma:versionID="b5aec9683e1ba574a7cfa1593c7cdf62">
  <xsd:schema xmlns:xsd="http://www.w3.org/2001/XMLSchema" xmlns:xs="http://www.w3.org/2001/XMLSchema" xmlns:p="http://schemas.microsoft.com/office/2006/metadata/properties" xmlns:ns2="631de90f-d2b3-4bf7-805b-d92670d937ac" xmlns:ns3="a713e609-7ffd-478b-ba75-c9c8ba019510" targetNamespace="http://schemas.microsoft.com/office/2006/metadata/properties" ma:root="true" ma:fieldsID="3c3b1a647862f76c37c4cdb25dac9acf" ns2:_="" ns3:_="">
    <xsd:import namespace="631de90f-d2b3-4bf7-805b-d92670d937ac"/>
    <xsd:import namespace="a713e609-7ffd-478b-ba75-c9c8ba01951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1de90f-d2b3-4bf7-805b-d92670d937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dc53eb55-5eab-4c88-ace1-f6dc391a0c6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13e609-7ffd-478b-ba75-c9c8ba019510" elementFormDefault="qualified">
    <xsd:import namespace="http://schemas.microsoft.com/office/2006/documentManagement/types"/>
    <xsd:import namespace="http://schemas.microsoft.com/office/infopath/2007/PartnerControls"/>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769cb7de-76ae-4a29-94db-9ade7edb3931}" ma:internalName="TaxCatchAll" ma:showField="CatchAllData" ma:web="a713e609-7ffd-478b-ba75-c9c8ba0195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D9DBEF-D058-4F81-9B8B-D47B5407CB1F}">
  <ds:schemaRefs>
    <ds:schemaRef ds:uri="http://schemas.microsoft.com/office/2006/metadata/properties"/>
    <ds:schemaRef ds:uri="http://schemas.microsoft.com/office/infopath/2007/PartnerControls"/>
    <ds:schemaRef ds:uri="631de90f-d2b3-4bf7-805b-d92670d937ac"/>
    <ds:schemaRef ds:uri="a713e609-7ffd-478b-ba75-c9c8ba019510"/>
  </ds:schemaRefs>
</ds:datastoreItem>
</file>

<file path=customXml/itemProps2.xml><?xml version="1.0" encoding="utf-8"?>
<ds:datastoreItem xmlns:ds="http://schemas.openxmlformats.org/officeDocument/2006/customXml" ds:itemID="{F37F8BDA-0C84-44FE-8C62-11EA7D06F1C1}">
  <ds:schemaRefs>
    <ds:schemaRef ds:uri="http://schemas.microsoft.com/sharepoint/v3/contenttype/forms"/>
  </ds:schemaRefs>
</ds:datastoreItem>
</file>

<file path=customXml/itemProps3.xml><?xml version="1.0" encoding="utf-8"?>
<ds:datastoreItem xmlns:ds="http://schemas.openxmlformats.org/officeDocument/2006/customXml" ds:itemID="{D66472FF-4774-4AEB-8903-CB4D30234F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1de90f-d2b3-4bf7-805b-d92670d937ac"/>
    <ds:schemaRef ds:uri="a713e609-7ffd-478b-ba75-c9c8ba0195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3</Pages>
  <Words>1079</Words>
  <Characters>5940</Characters>
  <Application>Microsoft Office Word</Application>
  <DocSecurity>0</DocSecurity>
  <Lines>49</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7005</CharactersWithSpaces>
  <SharedDoc>false</SharedDoc>
  <HLinks>
    <vt:vector size="30" baseType="variant">
      <vt:variant>
        <vt:i4>5570687</vt:i4>
      </vt:variant>
      <vt:variant>
        <vt:i4>12</vt:i4>
      </vt:variant>
      <vt:variant>
        <vt:i4>0</vt:i4>
      </vt:variant>
      <vt:variant>
        <vt:i4>5</vt:i4>
      </vt:variant>
      <vt:variant>
        <vt:lpwstr>mailto:Geraldine.Maunier-Rossi@hm.com</vt:lpwstr>
      </vt:variant>
      <vt:variant>
        <vt:lpwstr/>
      </vt:variant>
      <vt:variant>
        <vt:i4>5898283</vt:i4>
      </vt:variant>
      <vt:variant>
        <vt:i4>9</vt:i4>
      </vt:variant>
      <vt:variant>
        <vt:i4>0</vt:i4>
      </vt:variant>
      <vt:variant>
        <vt:i4>5</vt:i4>
      </vt:variant>
      <vt:variant>
        <vt:lpwstr>mailto:gerard.vanderzanden@bleckmann.com</vt:lpwstr>
      </vt:variant>
      <vt:variant>
        <vt:lpwstr/>
      </vt:variant>
      <vt:variant>
        <vt:i4>4653107</vt:i4>
      </vt:variant>
      <vt:variant>
        <vt:i4>6</vt:i4>
      </vt:variant>
      <vt:variant>
        <vt:i4>0</vt:i4>
      </vt:variant>
      <vt:variant>
        <vt:i4>5</vt:i4>
      </vt:variant>
      <vt:variant>
        <vt:lpwstr>mailto:dorota.tankink@bleckmann.com</vt:lpwstr>
      </vt:variant>
      <vt:variant>
        <vt:lpwstr/>
      </vt:variant>
      <vt:variant>
        <vt:i4>4587549</vt:i4>
      </vt:variant>
      <vt:variant>
        <vt:i4>3</vt:i4>
      </vt:variant>
      <vt:variant>
        <vt:i4>0</vt:i4>
      </vt:variant>
      <vt:variant>
        <vt:i4>5</vt:i4>
      </vt:variant>
      <vt:variant>
        <vt:lpwstr>http://www.bleckmann.com/</vt:lpwstr>
      </vt:variant>
      <vt:variant>
        <vt:lpwstr/>
      </vt:variant>
      <vt:variant>
        <vt:i4>3473531</vt:i4>
      </vt:variant>
      <vt:variant>
        <vt:i4>0</vt:i4>
      </vt:variant>
      <vt:variant>
        <vt:i4>0</vt:i4>
      </vt:variant>
      <vt:variant>
        <vt:i4>5</vt:i4>
      </vt:variant>
      <vt:variant>
        <vt:lpwstr>http://www.hmgroup.com/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Weinberger;Gerard van der Zanden</dc:creator>
  <cp:keywords/>
  <dc:description/>
  <cp:lastModifiedBy>Gerard van der Zanden</cp:lastModifiedBy>
  <cp:revision>36</cp:revision>
  <cp:lastPrinted>2024-10-25T22:10:00Z</cp:lastPrinted>
  <dcterms:created xsi:type="dcterms:W3CDTF">2025-10-21T08:32:00Z</dcterms:created>
  <dcterms:modified xsi:type="dcterms:W3CDTF">2025-10-21T14:41:00Z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0x010100223D676753916A4C8E53C8E5D5953171</vt:lpwstr>
  </property>
  <property fmtid="{D5CDD505-2E9C-101B-9397-08002B2CF9AE}" pid="3" name="MediaServiceImageTags">
    <vt:lpwstr/>
  </property>
</Properties>
</file>