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Pr="002114FE" w:rsidRDefault="00A27BAA" w:rsidP="00A27BAA">
      <w:pPr>
        <w:jc w:val="right"/>
        <w:rPr>
          <w:i/>
          <w:iCs/>
        </w:rPr>
      </w:pPr>
      <w:r w:rsidRPr="002114FE">
        <w:rPr>
          <w:i/>
          <w:iCs/>
        </w:rPr>
        <w:t>Voor directe publicatie</w:t>
      </w:r>
    </w:p>
    <w:p w14:paraId="003B974C" w14:textId="77777777" w:rsidR="00A27BAA" w:rsidRDefault="00A27BAA" w:rsidP="00A27BAA"/>
    <w:p w14:paraId="0927E713" w14:textId="77777777" w:rsidR="00A27BAA" w:rsidRDefault="00A27BAA" w:rsidP="00A27BAA"/>
    <w:p w14:paraId="05AE1557" w14:textId="4C248A31" w:rsidR="00A27BAA" w:rsidRDefault="009456DD" w:rsidP="00A27BAA">
      <w:pPr>
        <w:rPr>
          <w:b/>
          <w:iCs/>
          <w:color w:val="000000"/>
          <w:sz w:val="50"/>
          <w:szCs w:val="32"/>
        </w:rPr>
      </w:pPr>
      <w:proofErr w:type="spellStart"/>
      <w:r w:rsidRPr="009E2C94">
        <w:rPr>
          <w:b/>
          <w:iCs/>
          <w:color w:val="000000"/>
          <w:sz w:val="50"/>
          <w:szCs w:val="32"/>
        </w:rPr>
        <w:t>Bleckmann</w:t>
      </w:r>
      <w:proofErr w:type="spellEnd"/>
      <w:r w:rsidRPr="009E2C94">
        <w:rPr>
          <w:b/>
          <w:iCs/>
          <w:color w:val="000000"/>
          <w:sz w:val="50"/>
          <w:szCs w:val="32"/>
        </w:rPr>
        <w:t xml:space="preserve"> bekroond als Best </w:t>
      </w:r>
      <w:proofErr w:type="spellStart"/>
      <w:r w:rsidRPr="009E2C94">
        <w:rPr>
          <w:b/>
          <w:iCs/>
          <w:color w:val="000000"/>
          <w:sz w:val="50"/>
          <w:szCs w:val="32"/>
        </w:rPr>
        <w:t>Managed</w:t>
      </w:r>
      <w:proofErr w:type="spellEnd"/>
      <w:r w:rsidRPr="009E2C94">
        <w:rPr>
          <w:b/>
          <w:iCs/>
          <w:color w:val="000000"/>
          <w:sz w:val="50"/>
          <w:szCs w:val="32"/>
        </w:rPr>
        <w:t xml:space="preserve"> Company 2021/2022</w:t>
      </w:r>
    </w:p>
    <w:p w14:paraId="7344EDF9" w14:textId="77777777" w:rsidR="009E2C94" w:rsidRPr="009E2C94" w:rsidRDefault="009E2C94" w:rsidP="00A27BAA"/>
    <w:p w14:paraId="170F5FC0" w14:textId="77777777" w:rsidR="00C337FC" w:rsidRPr="009E2C94" w:rsidRDefault="00C337FC" w:rsidP="00A27BAA"/>
    <w:p w14:paraId="3DE71E99" w14:textId="5B368102" w:rsidR="00A27BAA" w:rsidRDefault="00A27BAA" w:rsidP="00A27BAA">
      <w:r>
        <w:t>Eindhoven</w:t>
      </w:r>
      <w:r w:rsidR="002114FE">
        <w:t xml:space="preserve">, </w:t>
      </w:r>
      <w:r w:rsidR="009456DD">
        <w:t>24 mei 2022</w:t>
      </w:r>
    </w:p>
    <w:p w14:paraId="6C08D8E7" w14:textId="77777777" w:rsidR="00A27BAA" w:rsidRPr="000660DF" w:rsidRDefault="00A27BAA" w:rsidP="00A27BAA">
      <w:pPr>
        <w:rPr>
          <w:rFonts w:cs="Calibri"/>
        </w:rPr>
      </w:pPr>
    </w:p>
    <w:p w14:paraId="24640118" w14:textId="77777777" w:rsidR="00FD4571" w:rsidRPr="000660DF" w:rsidRDefault="00FD4571" w:rsidP="00A27BAA">
      <w:pPr>
        <w:rPr>
          <w:rFonts w:cs="Calibri"/>
        </w:rPr>
      </w:pPr>
    </w:p>
    <w:p w14:paraId="2281625F" w14:textId="3099D292" w:rsidR="003C740E" w:rsidRDefault="009456DD" w:rsidP="004237BB">
      <w:pPr>
        <w:pStyle w:val="Geenafstand"/>
        <w:rPr>
          <w:b/>
          <w:bCs/>
          <w:color w:val="545960"/>
        </w:rPr>
      </w:pPr>
      <w:r w:rsidRPr="009456DD">
        <w:rPr>
          <w:b/>
          <w:bCs/>
          <w:color w:val="545960"/>
        </w:rPr>
        <w:t xml:space="preserve">Deloitte bekroont </w:t>
      </w:r>
      <w:proofErr w:type="spellStart"/>
      <w:r w:rsidRPr="009456DD">
        <w:rPr>
          <w:b/>
          <w:bCs/>
          <w:color w:val="545960"/>
        </w:rPr>
        <w:t>Bleckmann</w:t>
      </w:r>
      <w:proofErr w:type="spellEnd"/>
      <w:r w:rsidRPr="009456DD">
        <w:rPr>
          <w:b/>
          <w:bCs/>
          <w:color w:val="545960"/>
        </w:rPr>
        <w:t xml:space="preserve"> als Best </w:t>
      </w:r>
      <w:proofErr w:type="spellStart"/>
      <w:r w:rsidRPr="009456DD">
        <w:rPr>
          <w:b/>
          <w:bCs/>
          <w:color w:val="545960"/>
        </w:rPr>
        <w:t>Managed</w:t>
      </w:r>
      <w:proofErr w:type="spellEnd"/>
      <w:r w:rsidRPr="009456DD">
        <w:rPr>
          <w:b/>
          <w:bCs/>
          <w:color w:val="545960"/>
        </w:rPr>
        <w:t xml:space="preserve"> Company van 2021/2022 in Nederland. Dit gezaghebbende kwaliteitslabel volgt uit een streng en onafhankelijk onderzoek van het audit- &amp; </w:t>
      </w:r>
      <w:proofErr w:type="spellStart"/>
      <w:r w:rsidRPr="009456DD">
        <w:rPr>
          <w:b/>
          <w:bCs/>
          <w:color w:val="545960"/>
        </w:rPr>
        <w:t>consultingkantoor</w:t>
      </w:r>
      <w:proofErr w:type="spellEnd"/>
      <w:r w:rsidRPr="009456DD">
        <w:rPr>
          <w:b/>
          <w:bCs/>
          <w:color w:val="545960"/>
        </w:rPr>
        <w:t>.</w:t>
      </w:r>
    </w:p>
    <w:p w14:paraId="0634F209" w14:textId="77777777" w:rsidR="009456DD" w:rsidRDefault="009456DD" w:rsidP="004237BB">
      <w:pPr>
        <w:pStyle w:val="Geenafstand"/>
        <w:rPr>
          <w:color w:val="545960"/>
        </w:rPr>
      </w:pPr>
    </w:p>
    <w:p w14:paraId="16BDB5DD" w14:textId="1158EE54" w:rsidR="009456DD" w:rsidRDefault="009456DD" w:rsidP="009456DD">
      <w:r>
        <w:t xml:space="preserve">Deloitte roept 22 Nederlandse bedrijven uit tot Best </w:t>
      </w:r>
      <w:proofErr w:type="spellStart"/>
      <w:r>
        <w:t>Managed</w:t>
      </w:r>
      <w:proofErr w:type="spellEnd"/>
      <w:r>
        <w:t xml:space="preserve"> Company 2021/2022. Voor het eerst wordt dit kwaliteitslabel ook aan </w:t>
      </w:r>
      <w:proofErr w:type="spellStart"/>
      <w:r>
        <w:t>Bleckmann</w:t>
      </w:r>
      <w:proofErr w:type="spellEnd"/>
      <w:r>
        <w:t xml:space="preserve"> toegekend. Hiermee wordt de logistieke partner voor groeiende fashion en lifestyle merken gewaardeerd voor zijn uitmuntend management.</w:t>
      </w:r>
    </w:p>
    <w:p w14:paraId="0CD1388F" w14:textId="77777777" w:rsidR="009456DD" w:rsidRDefault="009456DD" w:rsidP="009456DD"/>
    <w:p w14:paraId="100D05E7" w14:textId="77777777" w:rsidR="009E2C94" w:rsidRDefault="009E2C94" w:rsidP="009456DD"/>
    <w:p w14:paraId="0E5C5274" w14:textId="51738CD5" w:rsidR="009456DD" w:rsidRPr="009456DD" w:rsidRDefault="009456DD" w:rsidP="009456DD">
      <w:pPr>
        <w:rPr>
          <w:b/>
          <w:bCs/>
          <w:sz w:val="28"/>
          <w:szCs w:val="28"/>
        </w:rPr>
      </w:pPr>
      <w:r w:rsidRPr="009456DD">
        <w:rPr>
          <w:b/>
          <w:bCs/>
          <w:sz w:val="28"/>
          <w:szCs w:val="28"/>
        </w:rPr>
        <w:t>Streng en onafhankelijk onderzoek</w:t>
      </w:r>
    </w:p>
    <w:p w14:paraId="3E6B9D5D" w14:textId="77777777" w:rsidR="009456DD" w:rsidRDefault="009456DD" w:rsidP="009456DD">
      <w:r>
        <w:t xml:space="preserve">De erkenning komt na een streng en onafhankelijk proces  waarbij het strategisch en operationeel management werd doorgelicht. Hierin werd het management van bedrijven op vier thema's geëvalueerd: strategie, cultuur, uitvoering &amp; innovatie en financiën. </w:t>
      </w:r>
    </w:p>
    <w:p w14:paraId="4180C969" w14:textId="77777777" w:rsidR="009456DD" w:rsidRDefault="009456DD" w:rsidP="009456DD"/>
    <w:p w14:paraId="04BB85B5" w14:textId="77777777" w:rsidR="009456DD" w:rsidRDefault="009456DD" w:rsidP="009456DD">
      <w:r>
        <w:t xml:space="preserve">De titel bekroont de prestaties van het afgelopen jaar. </w:t>
      </w:r>
      <w:proofErr w:type="spellStart"/>
      <w:r>
        <w:t>Bleckmann</w:t>
      </w:r>
      <w:proofErr w:type="spellEnd"/>
      <w:r>
        <w:t xml:space="preserve"> en de andere bekroonde Nederlandse ondernemingen voegen zich toe aan bedrijven over de hele wereld die deze benoeming verdiend hebben.</w:t>
      </w:r>
    </w:p>
    <w:p w14:paraId="29052BF3" w14:textId="77777777" w:rsidR="009456DD" w:rsidRDefault="009456DD" w:rsidP="009456DD"/>
    <w:p w14:paraId="4673CFC9" w14:textId="77777777" w:rsidR="009456DD" w:rsidRDefault="009456DD" w:rsidP="009456DD">
      <w:r>
        <w:t xml:space="preserve">Gerwin Meulman, Chief Finance </w:t>
      </w:r>
      <w:proofErr w:type="spellStart"/>
      <w:r>
        <w:t>Officer</w:t>
      </w:r>
      <w:proofErr w:type="spellEnd"/>
      <w:r>
        <w:t xml:space="preserve">: “We zijn trots op de titel Best </w:t>
      </w:r>
      <w:proofErr w:type="spellStart"/>
      <w:r>
        <w:t>Managed</w:t>
      </w:r>
      <w:proofErr w:type="spellEnd"/>
      <w:r>
        <w:t xml:space="preserve"> Company 2021/2022. De bekroning door Deloitte is een mooie pluim voor al onze managers. In de meest diverse afdelingen zetten zij zich in voor ons bedrijf, onze klanten en onze mensen. Met hun daadkracht, stijl van leidinggeven en zorg voor alle mensen in hun team maken zij </w:t>
      </w:r>
      <w:proofErr w:type="spellStart"/>
      <w:r>
        <w:t>Bleckmann</w:t>
      </w:r>
      <w:proofErr w:type="spellEnd"/>
      <w:r>
        <w:t xml:space="preserve"> tot een van de Best </w:t>
      </w:r>
      <w:proofErr w:type="spellStart"/>
      <w:r>
        <w:t>Managed</w:t>
      </w:r>
      <w:proofErr w:type="spellEnd"/>
      <w:r>
        <w:t xml:space="preserve"> Companies van Nederland. Ik wil hen daarvoor dan ook hartelijk bedanken.”</w:t>
      </w:r>
    </w:p>
    <w:p w14:paraId="63F728EF" w14:textId="77777777" w:rsidR="009456DD" w:rsidRDefault="009456DD" w:rsidP="009456DD"/>
    <w:p w14:paraId="1BEA4DA4" w14:textId="77777777" w:rsidR="009456DD" w:rsidRDefault="009456DD" w:rsidP="009456DD">
      <w:r>
        <w:t xml:space="preserve">Alle resultaten vind je in het Deloitte-artikel 'De Best </w:t>
      </w:r>
      <w:proofErr w:type="spellStart"/>
      <w:r>
        <w:t>Managed</w:t>
      </w:r>
      <w:proofErr w:type="spellEnd"/>
      <w:r>
        <w:t xml:space="preserve"> Companies van 2021/2022 zijn bekend’</w:t>
      </w:r>
    </w:p>
    <w:p w14:paraId="7E245191" w14:textId="06B146E0" w:rsidR="004237BB" w:rsidRPr="009E2C94" w:rsidRDefault="009456DD" w:rsidP="009456DD">
      <w:pPr>
        <w:rPr>
          <w:color w:val="D20C14"/>
        </w:rPr>
      </w:pPr>
      <w:r w:rsidRPr="009E2C94">
        <w:rPr>
          <w:color w:val="D20C14"/>
        </w:rPr>
        <w:t>https://www2.deloitte.com/nl/nl/pages/best-managed-companies/articles/best-managed-companies-2020-2021.html</w:t>
      </w:r>
    </w:p>
    <w:p w14:paraId="365F51E6" w14:textId="1743F197" w:rsidR="00A27BAA" w:rsidRPr="001C14FE" w:rsidRDefault="00A27BAA" w:rsidP="00E43B9D">
      <w:pPr>
        <w:jc w:val="center"/>
        <w:rPr>
          <w:b/>
          <w:bCs/>
          <w:color w:val="auto"/>
          <w:lang w:val="en-US"/>
        </w:rPr>
      </w:pPr>
      <w:r w:rsidRPr="001C14FE">
        <w:rPr>
          <w:b/>
          <w:bCs/>
          <w:color w:val="auto"/>
          <w:lang w:val="en-US"/>
        </w:rPr>
        <w:t xml:space="preserve">- - - E </w:t>
      </w:r>
      <w:proofErr w:type="spellStart"/>
      <w:r w:rsidRPr="001C14FE">
        <w:rPr>
          <w:b/>
          <w:bCs/>
          <w:color w:val="auto"/>
          <w:lang w:val="en-US"/>
        </w:rPr>
        <w:t>i</w:t>
      </w:r>
      <w:proofErr w:type="spellEnd"/>
      <w:r w:rsidRPr="001C14FE">
        <w:rPr>
          <w:b/>
          <w:bCs/>
          <w:color w:val="auto"/>
          <w:lang w:val="en-US"/>
        </w:rPr>
        <w:t xml:space="preserve"> n d </w:t>
      </w:r>
      <w:r w:rsidR="001525DC" w:rsidRPr="001C14FE">
        <w:rPr>
          <w:b/>
          <w:bCs/>
          <w:color w:val="auto"/>
          <w:lang w:val="en-US"/>
        </w:rPr>
        <w:t xml:space="preserve">e </w:t>
      </w:r>
      <w:r w:rsidRPr="001C14FE">
        <w:rPr>
          <w:b/>
          <w:bCs/>
          <w:color w:val="auto"/>
          <w:lang w:val="en-US"/>
        </w:rPr>
        <w:t>- - -</w:t>
      </w:r>
    </w:p>
    <w:p w14:paraId="01D5A42C" w14:textId="77777777" w:rsidR="00A27BAA" w:rsidRPr="00615AC1" w:rsidRDefault="00A27BAA" w:rsidP="00A27BAA">
      <w:pPr>
        <w:rPr>
          <w:lang w:val="en-US"/>
        </w:rPr>
      </w:pPr>
    </w:p>
    <w:p w14:paraId="7C07E7A0" w14:textId="72012857" w:rsidR="00A27BAA" w:rsidRPr="00627210" w:rsidRDefault="00A27BAA" w:rsidP="00E43B9D">
      <w:pPr>
        <w:pStyle w:val="Introtekst"/>
        <w:rPr>
          <w:sz w:val="20"/>
          <w:szCs w:val="20"/>
          <w:lang w:val="en-GB"/>
        </w:rPr>
      </w:pPr>
      <w:r w:rsidRPr="00627210">
        <w:rPr>
          <w:sz w:val="20"/>
          <w:szCs w:val="20"/>
          <w:lang w:val="en-GB"/>
        </w:rPr>
        <w:t>Over Bleckmann</w:t>
      </w:r>
    </w:p>
    <w:p w14:paraId="615F3053" w14:textId="77777777" w:rsidR="00E43B9D" w:rsidRPr="00627210" w:rsidRDefault="00E43B9D" w:rsidP="00A27BAA">
      <w:pPr>
        <w:rPr>
          <w:sz w:val="20"/>
          <w:szCs w:val="20"/>
          <w:lang w:val="en-GB"/>
        </w:rPr>
      </w:pPr>
    </w:p>
    <w:p w14:paraId="43449ED1" w14:textId="7267F7FC" w:rsidR="00E43B9D" w:rsidRPr="00AD4580" w:rsidRDefault="00A27BAA" w:rsidP="00A27BAA">
      <w:pPr>
        <w:rPr>
          <w:sz w:val="20"/>
          <w:szCs w:val="20"/>
        </w:rPr>
      </w:pPr>
      <w:proofErr w:type="spellStart"/>
      <w:r w:rsidRPr="00AD4580">
        <w:rPr>
          <w:sz w:val="20"/>
          <w:szCs w:val="20"/>
        </w:rPr>
        <w:t>Bleckmann</w:t>
      </w:r>
      <w:proofErr w:type="spellEnd"/>
      <w:r w:rsidRPr="00AD4580">
        <w:rPr>
          <w:sz w:val="20"/>
          <w:szCs w:val="20"/>
        </w:rPr>
        <w:t xml:space="preserve"> is marktleider in Supply Chain Management (SCM) -diensten voor mode- en lifestylemerken.</w:t>
      </w:r>
    </w:p>
    <w:p w14:paraId="03024B9D" w14:textId="4604F631" w:rsidR="00A27BAA" w:rsidRPr="00AD4580" w:rsidRDefault="00A27BAA" w:rsidP="00A27BAA">
      <w:pPr>
        <w:rPr>
          <w:sz w:val="20"/>
          <w:szCs w:val="20"/>
        </w:rPr>
      </w:pPr>
      <w:r w:rsidRPr="00AD4580">
        <w:rPr>
          <w:sz w:val="20"/>
          <w:szCs w:val="20"/>
        </w:rPr>
        <w:t xml:space="preserve">Het in 1862 opgerichte </w:t>
      </w:r>
      <w:proofErr w:type="spellStart"/>
      <w:r w:rsidRPr="00AD4580">
        <w:rPr>
          <w:sz w:val="20"/>
          <w:szCs w:val="20"/>
        </w:rPr>
        <w:t>Bleckmann</w:t>
      </w:r>
      <w:proofErr w:type="spellEnd"/>
      <w:r w:rsidRPr="00AD4580">
        <w:rPr>
          <w:sz w:val="20"/>
          <w:szCs w:val="20"/>
        </w:rPr>
        <w:t xml:space="preserve"> ontwikkelde zich van een transportbedrijf naar leverancier van volledige </w:t>
      </w:r>
      <w:proofErr w:type="spellStart"/>
      <w:r w:rsidRPr="00AD4580">
        <w:rPr>
          <w:sz w:val="20"/>
          <w:szCs w:val="20"/>
        </w:rPr>
        <w:t>supply</w:t>
      </w:r>
      <w:proofErr w:type="spellEnd"/>
      <w:r w:rsidRPr="00AD4580">
        <w:rPr>
          <w:sz w:val="20"/>
          <w:szCs w:val="20"/>
        </w:rPr>
        <w:t xml:space="preserve"> chain-oplossingen met een specifieke expertise in e-fulfilment. Vanuit haar sterke basis in Europa breidde het bedrijf zich uit naar de VS en Azië, waardoor </w:t>
      </w:r>
      <w:proofErr w:type="spellStart"/>
      <w:r w:rsidRPr="00AD4580">
        <w:rPr>
          <w:sz w:val="20"/>
          <w:szCs w:val="20"/>
        </w:rPr>
        <w:t>Bleckmann</w:t>
      </w:r>
      <w:proofErr w:type="spellEnd"/>
      <w:r w:rsidRPr="00AD4580">
        <w:rPr>
          <w:sz w:val="20"/>
          <w:szCs w:val="20"/>
        </w:rPr>
        <w:t xml:space="preserve"> klanten over de hele wereld van dienst kan zijn. Haar investeringen en uitgebreide ervaring in IT-oplossingen zorgen ervoor dat </w:t>
      </w:r>
      <w:proofErr w:type="spellStart"/>
      <w:r w:rsidRPr="00AD4580">
        <w:rPr>
          <w:sz w:val="20"/>
          <w:szCs w:val="20"/>
        </w:rPr>
        <w:t>Bleckmann</w:t>
      </w:r>
      <w:proofErr w:type="spellEnd"/>
      <w:r w:rsidRPr="00AD4580">
        <w:rPr>
          <w:sz w:val="20"/>
          <w:szCs w:val="20"/>
        </w:rPr>
        <w:t xml:space="preserve"> wereldwijd een uniform platform aan haar klanten biedt. </w:t>
      </w:r>
      <w:r w:rsidR="0080641D" w:rsidRPr="00AD4580">
        <w:rPr>
          <w:sz w:val="20"/>
          <w:szCs w:val="20"/>
        </w:rPr>
        <w:t>Circa</w:t>
      </w:r>
      <w:r w:rsidRPr="00AD4580">
        <w:rPr>
          <w:sz w:val="20"/>
          <w:szCs w:val="20"/>
        </w:rPr>
        <w:t xml:space="preserve"> </w:t>
      </w:r>
      <w:r w:rsidR="0080641D" w:rsidRPr="00AD4580">
        <w:rPr>
          <w:sz w:val="20"/>
          <w:szCs w:val="20"/>
        </w:rPr>
        <w:t>vijf</w:t>
      </w:r>
      <w:r w:rsidRPr="00AD4580">
        <w:rPr>
          <w:sz w:val="20"/>
          <w:szCs w:val="20"/>
        </w:rPr>
        <w:t xml:space="preserve">duizend medewerkers staan dagelijks klaar om de klanten van </w:t>
      </w:r>
      <w:proofErr w:type="spellStart"/>
      <w:r w:rsidRPr="00AD4580">
        <w:rPr>
          <w:sz w:val="20"/>
          <w:szCs w:val="20"/>
        </w:rPr>
        <w:t>Bleckmann</w:t>
      </w:r>
      <w:proofErr w:type="spellEnd"/>
      <w:r w:rsidRPr="00AD4580">
        <w:rPr>
          <w:sz w:val="20"/>
          <w:szCs w:val="20"/>
        </w:rPr>
        <w:t xml:space="preserve"> te ondersteunen en hun beloftes na te komen. Met een omzet van </w:t>
      </w:r>
      <w:r w:rsidR="0080641D" w:rsidRPr="00AD4580">
        <w:rPr>
          <w:sz w:val="20"/>
          <w:szCs w:val="20"/>
        </w:rPr>
        <w:t>545</w:t>
      </w:r>
      <w:r w:rsidRPr="00AD4580">
        <w:rPr>
          <w:sz w:val="20"/>
          <w:szCs w:val="20"/>
        </w:rPr>
        <w:t xml:space="preserve"> miljoen euro heeft </w:t>
      </w:r>
      <w:proofErr w:type="spellStart"/>
      <w:r w:rsidRPr="00AD4580">
        <w:rPr>
          <w:sz w:val="20"/>
          <w:szCs w:val="20"/>
        </w:rPr>
        <w:t>Bleckmann</w:t>
      </w:r>
      <w:proofErr w:type="spellEnd"/>
      <w:r w:rsidRPr="00AD4580">
        <w:rPr>
          <w:sz w:val="20"/>
          <w:szCs w:val="20"/>
        </w:rPr>
        <w:t xml:space="preserve"> de omvang en flexibiliteit om oplossingen van wereldklasse voor haar klanten te bieden. Ga voor meer informatie naar </w:t>
      </w:r>
      <w:hyperlink r:id="rId11" w:history="1">
        <w:r w:rsidR="004D4F77" w:rsidRPr="00AD4580">
          <w:rPr>
            <w:rStyle w:val="Hyperlink"/>
            <w:sz w:val="20"/>
            <w:szCs w:val="20"/>
          </w:rPr>
          <w:t>www.bleckmann.com</w:t>
        </w:r>
      </w:hyperlink>
      <w:r w:rsidR="004D4F77" w:rsidRPr="00AD4580">
        <w:rPr>
          <w:sz w:val="20"/>
          <w:szCs w:val="20"/>
        </w:rPr>
        <w:t xml:space="preserve"> </w:t>
      </w:r>
    </w:p>
    <w:p w14:paraId="2FC0B83C" w14:textId="77777777" w:rsidR="00AE5EDF" w:rsidRPr="00AD4580" w:rsidRDefault="00AE5EDF" w:rsidP="00A27BAA">
      <w:pPr>
        <w:rPr>
          <w:sz w:val="20"/>
          <w:szCs w:val="20"/>
        </w:rPr>
      </w:pPr>
    </w:p>
    <w:p w14:paraId="3AD3F82B" w14:textId="77777777" w:rsidR="00AE5EDF" w:rsidRDefault="00A27BAA" w:rsidP="00A27BAA">
      <w:pPr>
        <w:rPr>
          <w:sz w:val="20"/>
          <w:szCs w:val="20"/>
        </w:rPr>
      </w:pPr>
      <w:r w:rsidRPr="00AD4580">
        <w:rPr>
          <w:sz w:val="20"/>
          <w:szCs w:val="20"/>
        </w:rPr>
        <w:t xml:space="preserve">Neem bij vragen contact op met: </w:t>
      </w:r>
    </w:p>
    <w:p w14:paraId="68CCA811" w14:textId="77777777" w:rsidR="004237BB" w:rsidRPr="00AD4580" w:rsidRDefault="004237BB" w:rsidP="00A27BAA">
      <w:pPr>
        <w:rPr>
          <w:sz w:val="20"/>
          <w:szCs w:val="20"/>
        </w:rPr>
      </w:pPr>
    </w:p>
    <w:p w14:paraId="641FF463" w14:textId="3C7EF895" w:rsidR="00E43B9D" w:rsidRPr="00AD4580" w:rsidRDefault="00A27BAA" w:rsidP="00A27BAA">
      <w:pPr>
        <w:rPr>
          <w:b/>
          <w:bCs/>
          <w:sz w:val="20"/>
          <w:szCs w:val="20"/>
          <w:lang w:val="en-US"/>
        </w:rPr>
      </w:pPr>
      <w:r w:rsidRPr="00AD4580">
        <w:rPr>
          <w:b/>
          <w:bCs/>
          <w:sz w:val="20"/>
          <w:szCs w:val="20"/>
          <w:lang w:val="en-US"/>
        </w:rPr>
        <w:t xml:space="preserve">Dorota Tankink </w:t>
      </w:r>
      <w:r w:rsidR="00E15A17" w:rsidRPr="00AD4580">
        <w:rPr>
          <w:b/>
          <w:bCs/>
          <w:sz w:val="20"/>
          <w:szCs w:val="20"/>
          <w:lang w:val="en-US"/>
        </w:rPr>
        <w:t xml:space="preserve">| </w:t>
      </w:r>
      <w:r w:rsidRPr="00AD4580">
        <w:rPr>
          <w:b/>
          <w:bCs/>
          <w:sz w:val="20"/>
          <w:szCs w:val="20"/>
          <w:lang w:val="en-US"/>
        </w:rPr>
        <w:t xml:space="preserve">Marketing &amp; Communication </w:t>
      </w:r>
      <w:r w:rsidR="00E43B9D" w:rsidRPr="00AD4580">
        <w:rPr>
          <w:b/>
          <w:bCs/>
          <w:sz w:val="20"/>
          <w:szCs w:val="20"/>
          <w:lang w:val="en-US"/>
        </w:rPr>
        <w:t>Manager</w:t>
      </w:r>
      <w:r w:rsidR="004D4F77" w:rsidRPr="00AD4580">
        <w:rPr>
          <w:b/>
          <w:bCs/>
          <w:sz w:val="20"/>
          <w:szCs w:val="20"/>
          <w:lang w:val="en-US"/>
        </w:rPr>
        <w:t xml:space="preserve"> </w:t>
      </w:r>
    </w:p>
    <w:p w14:paraId="1785F87C" w14:textId="11CA5CF0" w:rsidR="00A27BAA" w:rsidRDefault="00A27BAA" w:rsidP="00A27BAA">
      <w:pPr>
        <w:rPr>
          <w:b/>
          <w:bCs/>
          <w:sz w:val="20"/>
          <w:szCs w:val="20"/>
          <w:lang w:val="en-US"/>
        </w:rPr>
      </w:pPr>
      <w:r w:rsidRPr="00AD4580">
        <w:rPr>
          <w:b/>
          <w:bCs/>
          <w:sz w:val="20"/>
          <w:szCs w:val="20"/>
          <w:lang w:val="en-US"/>
        </w:rPr>
        <w:t xml:space="preserve">+31 6 3012 9759 | </w:t>
      </w:r>
      <w:hyperlink r:id="rId12" w:history="1">
        <w:r w:rsidR="00E43B9D" w:rsidRPr="00AD4580">
          <w:rPr>
            <w:rStyle w:val="Hyperlink"/>
            <w:b/>
            <w:bCs/>
            <w:sz w:val="20"/>
            <w:szCs w:val="20"/>
            <w:lang w:val="en-US"/>
          </w:rPr>
          <w:t>dorota.tankink@bleckmann.com</w:t>
        </w:r>
      </w:hyperlink>
      <w:r w:rsidR="00E43B9D" w:rsidRPr="00AD4580">
        <w:rPr>
          <w:b/>
          <w:bCs/>
          <w:sz w:val="20"/>
          <w:szCs w:val="20"/>
          <w:lang w:val="en-US"/>
        </w:rPr>
        <w:t xml:space="preserve"> </w:t>
      </w:r>
    </w:p>
    <w:p w14:paraId="766F4859" w14:textId="77777777" w:rsidR="004237BB" w:rsidRDefault="004237BB" w:rsidP="00A27BAA">
      <w:pPr>
        <w:rPr>
          <w:b/>
          <w:bCs/>
          <w:sz w:val="20"/>
          <w:szCs w:val="20"/>
          <w:lang w:val="en-US"/>
        </w:rPr>
      </w:pPr>
    </w:p>
    <w:p w14:paraId="39040AB2" w14:textId="64A04890" w:rsidR="004237BB" w:rsidRPr="00B90153" w:rsidRDefault="004237BB" w:rsidP="00A27BAA">
      <w:pPr>
        <w:rPr>
          <w:b/>
          <w:bCs/>
          <w:sz w:val="20"/>
          <w:szCs w:val="20"/>
          <w:lang w:val="en-GB"/>
        </w:rPr>
      </w:pPr>
      <w:r w:rsidRPr="00B90153">
        <w:rPr>
          <w:b/>
          <w:bCs/>
          <w:sz w:val="20"/>
          <w:szCs w:val="20"/>
          <w:lang w:val="en-GB"/>
        </w:rPr>
        <w:t>Gerard van de</w:t>
      </w:r>
      <w:r w:rsidR="006E3DB5" w:rsidRPr="00B90153">
        <w:rPr>
          <w:b/>
          <w:bCs/>
          <w:sz w:val="20"/>
          <w:szCs w:val="20"/>
          <w:lang w:val="en-GB"/>
        </w:rPr>
        <w:t>r Zanden | Marketing &amp; Communication Coordinator</w:t>
      </w:r>
    </w:p>
    <w:p w14:paraId="21E0883B" w14:textId="7FA41BE3" w:rsidR="006E3DB5" w:rsidRPr="009D27B5" w:rsidRDefault="009D27B5" w:rsidP="00A27BAA">
      <w:pPr>
        <w:rPr>
          <w:rStyle w:val="Hyperlink"/>
          <w:b/>
          <w:bCs/>
          <w:sz w:val="20"/>
          <w:szCs w:val="20"/>
          <w:lang w:val="en-US"/>
        </w:rPr>
      </w:pPr>
      <w:r>
        <w:rPr>
          <w:b/>
          <w:bCs/>
          <w:sz w:val="20"/>
          <w:szCs w:val="20"/>
        </w:rPr>
        <w:t>+</w:t>
      </w:r>
      <w:r w:rsidRPr="00153BCD">
        <w:rPr>
          <w:b/>
          <w:bCs/>
          <w:sz w:val="20"/>
          <w:szCs w:val="20"/>
          <w:lang w:val="en-US"/>
        </w:rPr>
        <w:t xml:space="preserve">31 </w:t>
      </w:r>
      <w:r w:rsidR="00153BCD" w:rsidRPr="00153BCD">
        <w:rPr>
          <w:b/>
          <w:bCs/>
          <w:sz w:val="20"/>
          <w:szCs w:val="20"/>
          <w:lang w:val="en-US"/>
        </w:rPr>
        <w:t>6 2258 6914</w:t>
      </w:r>
      <w:r w:rsidR="00153BCD">
        <w:rPr>
          <w:b/>
          <w:bCs/>
          <w:sz w:val="20"/>
          <w:szCs w:val="20"/>
          <w:lang w:val="en-US"/>
        </w:rPr>
        <w:t xml:space="preserve"> | </w:t>
      </w:r>
      <w:hyperlink r:id="rId13" w:history="1">
        <w:r w:rsidRPr="009D27B5">
          <w:rPr>
            <w:rStyle w:val="Hyperlink"/>
            <w:b/>
            <w:bCs/>
            <w:sz w:val="20"/>
            <w:szCs w:val="20"/>
            <w:lang w:val="en-US"/>
          </w:rPr>
          <w:t>gerard.vanderzanden@bleckmann.com</w:t>
        </w:r>
      </w:hyperlink>
      <w:r w:rsidRPr="009D27B5">
        <w:rPr>
          <w:rStyle w:val="Hyperlink"/>
          <w:b/>
          <w:bCs/>
          <w:sz w:val="20"/>
          <w:szCs w:val="20"/>
        </w:rPr>
        <w:t xml:space="preserve"> </w:t>
      </w:r>
    </w:p>
    <w:sectPr w:rsidR="006E3DB5" w:rsidRPr="009D27B5" w:rsidSect="006B0F60">
      <w:headerReference w:type="even" r:id="rId14"/>
      <w:headerReference w:type="default" r:id="rId15"/>
      <w:footerReference w:type="even" r:id="rId16"/>
      <w:footerReference w:type="default" r:id="rId17"/>
      <w:headerReference w:type="first" r:id="rId18"/>
      <w:footerReference w:type="first" r:id="rId19"/>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02BD" w14:textId="77777777" w:rsidR="00D2468C" w:rsidRDefault="00D2468C" w:rsidP="008B7D1A">
      <w:pPr>
        <w:spacing w:line="240" w:lineRule="auto"/>
      </w:pPr>
      <w:r>
        <w:separator/>
      </w:r>
    </w:p>
  </w:endnote>
  <w:endnote w:type="continuationSeparator" w:id="0">
    <w:p w14:paraId="25610035" w14:textId="77777777" w:rsidR="00D2468C" w:rsidRDefault="00D2468C" w:rsidP="008B7D1A">
      <w:pPr>
        <w:spacing w:line="240" w:lineRule="auto"/>
      </w:pPr>
      <w:r>
        <w:continuationSeparator/>
      </w:r>
    </w:p>
  </w:endnote>
  <w:endnote w:type="continuationNotice" w:id="1">
    <w:p w14:paraId="7A6291FF" w14:textId="77777777" w:rsidR="00D2468C" w:rsidRDefault="00D246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E42618B"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F20D0F"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4C6FA" w14:textId="77777777" w:rsidR="00D2468C" w:rsidRDefault="00D2468C" w:rsidP="008B7D1A">
      <w:pPr>
        <w:spacing w:line="240" w:lineRule="auto"/>
      </w:pPr>
      <w:r>
        <w:separator/>
      </w:r>
    </w:p>
  </w:footnote>
  <w:footnote w:type="continuationSeparator" w:id="0">
    <w:p w14:paraId="49847519" w14:textId="77777777" w:rsidR="00D2468C" w:rsidRDefault="00D2468C" w:rsidP="008B7D1A">
      <w:pPr>
        <w:spacing w:line="240" w:lineRule="auto"/>
      </w:pPr>
      <w:r>
        <w:continuationSeparator/>
      </w:r>
    </w:p>
  </w:footnote>
  <w:footnote w:type="continuationNotice" w:id="1">
    <w:p w14:paraId="3495AB01" w14:textId="77777777" w:rsidR="00D2468C" w:rsidRDefault="00D246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7B3B0B" id="Straight Connector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075B1C1" id="Straight Connector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7"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4"/>
  </w:num>
  <w:num w:numId="2" w16cid:durableId="835848660">
    <w:abstractNumId w:val="15"/>
  </w:num>
  <w:num w:numId="3" w16cid:durableId="1917082558">
    <w:abstractNumId w:val="17"/>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8"/>
  </w:num>
  <w:num w:numId="15" w16cid:durableId="983461729">
    <w:abstractNumId w:val="12"/>
  </w:num>
  <w:num w:numId="16" w16cid:durableId="2000305668">
    <w:abstractNumId w:val="16"/>
  </w:num>
  <w:num w:numId="17" w16cid:durableId="709499416">
    <w:abstractNumId w:val="10"/>
  </w:num>
  <w:num w:numId="18" w16cid:durableId="1853882799">
    <w:abstractNumId w:val="11"/>
  </w:num>
  <w:num w:numId="19" w16cid:durableId="389766372">
    <w:abstractNumId w:val="19"/>
  </w:num>
  <w:num w:numId="20" w16cid:durableId="125543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660DF"/>
    <w:rsid w:val="00092E9B"/>
    <w:rsid w:val="00094E91"/>
    <w:rsid w:val="00097657"/>
    <w:rsid w:val="000A619B"/>
    <w:rsid w:val="000F393C"/>
    <w:rsid w:val="00105A16"/>
    <w:rsid w:val="001069C0"/>
    <w:rsid w:val="00131D79"/>
    <w:rsid w:val="00137476"/>
    <w:rsid w:val="00152400"/>
    <w:rsid w:val="001525DC"/>
    <w:rsid w:val="00153BCD"/>
    <w:rsid w:val="00164639"/>
    <w:rsid w:val="00164D87"/>
    <w:rsid w:val="0017022B"/>
    <w:rsid w:val="00174EBA"/>
    <w:rsid w:val="00191D22"/>
    <w:rsid w:val="00193168"/>
    <w:rsid w:val="001B7ACB"/>
    <w:rsid w:val="001C14FE"/>
    <w:rsid w:val="001D0823"/>
    <w:rsid w:val="001D7EF2"/>
    <w:rsid w:val="001E55FA"/>
    <w:rsid w:val="002114FE"/>
    <w:rsid w:val="00227EB2"/>
    <w:rsid w:val="00261A24"/>
    <w:rsid w:val="00261C4B"/>
    <w:rsid w:val="00262647"/>
    <w:rsid w:val="0026672E"/>
    <w:rsid w:val="00267D5C"/>
    <w:rsid w:val="00285695"/>
    <w:rsid w:val="0029532F"/>
    <w:rsid w:val="002A25E6"/>
    <w:rsid w:val="002A78C1"/>
    <w:rsid w:val="002B4DDE"/>
    <w:rsid w:val="002C62E7"/>
    <w:rsid w:val="002D3C39"/>
    <w:rsid w:val="003228EC"/>
    <w:rsid w:val="00323711"/>
    <w:rsid w:val="00327017"/>
    <w:rsid w:val="003315A2"/>
    <w:rsid w:val="003350E1"/>
    <w:rsid w:val="00340496"/>
    <w:rsid w:val="00345B01"/>
    <w:rsid w:val="00350B21"/>
    <w:rsid w:val="00353819"/>
    <w:rsid w:val="00376979"/>
    <w:rsid w:val="00385AA2"/>
    <w:rsid w:val="00397CEC"/>
    <w:rsid w:val="003A1A1B"/>
    <w:rsid w:val="003C740E"/>
    <w:rsid w:val="003D4CB6"/>
    <w:rsid w:val="0041195B"/>
    <w:rsid w:val="00412727"/>
    <w:rsid w:val="00422F9A"/>
    <w:rsid w:val="004237BB"/>
    <w:rsid w:val="00426B7B"/>
    <w:rsid w:val="0043122C"/>
    <w:rsid w:val="00462F42"/>
    <w:rsid w:val="0049426F"/>
    <w:rsid w:val="004A6E28"/>
    <w:rsid w:val="004A70D4"/>
    <w:rsid w:val="004B28D9"/>
    <w:rsid w:val="004B7BE1"/>
    <w:rsid w:val="004C190E"/>
    <w:rsid w:val="004D4F77"/>
    <w:rsid w:val="004D75CF"/>
    <w:rsid w:val="004E07CA"/>
    <w:rsid w:val="004F1CED"/>
    <w:rsid w:val="00501813"/>
    <w:rsid w:val="00507397"/>
    <w:rsid w:val="0052374D"/>
    <w:rsid w:val="00526EFA"/>
    <w:rsid w:val="0052728E"/>
    <w:rsid w:val="00564D05"/>
    <w:rsid w:val="00576203"/>
    <w:rsid w:val="005775EB"/>
    <w:rsid w:val="00587D0A"/>
    <w:rsid w:val="00590EAC"/>
    <w:rsid w:val="005C43A3"/>
    <w:rsid w:val="005D5F6C"/>
    <w:rsid w:val="005E24F1"/>
    <w:rsid w:val="005E3726"/>
    <w:rsid w:val="005F3013"/>
    <w:rsid w:val="00615AC1"/>
    <w:rsid w:val="00627210"/>
    <w:rsid w:val="00632AD7"/>
    <w:rsid w:val="00657195"/>
    <w:rsid w:val="006764AE"/>
    <w:rsid w:val="006770FC"/>
    <w:rsid w:val="00682BA9"/>
    <w:rsid w:val="006B0F60"/>
    <w:rsid w:val="006B5DA7"/>
    <w:rsid w:val="006B7B3C"/>
    <w:rsid w:val="006C0048"/>
    <w:rsid w:val="006D13D4"/>
    <w:rsid w:val="006D64AB"/>
    <w:rsid w:val="006E3DB5"/>
    <w:rsid w:val="00701E05"/>
    <w:rsid w:val="007046BE"/>
    <w:rsid w:val="00705D5B"/>
    <w:rsid w:val="00721BA6"/>
    <w:rsid w:val="00725A89"/>
    <w:rsid w:val="00747773"/>
    <w:rsid w:val="00790C68"/>
    <w:rsid w:val="007A4E88"/>
    <w:rsid w:val="007A7F2C"/>
    <w:rsid w:val="007C0B90"/>
    <w:rsid w:val="007C2A9E"/>
    <w:rsid w:val="007C3ADF"/>
    <w:rsid w:val="007D320D"/>
    <w:rsid w:val="007F0AEB"/>
    <w:rsid w:val="007F3AB5"/>
    <w:rsid w:val="0080641D"/>
    <w:rsid w:val="00833658"/>
    <w:rsid w:val="008363E7"/>
    <w:rsid w:val="0086479C"/>
    <w:rsid w:val="008752FF"/>
    <w:rsid w:val="00875CAB"/>
    <w:rsid w:val="008928D7"/>
    <w:rsid w:val="008A5419"/>
    <w:rsid w:val="008B7D1A"/>
    <w:rsid w:val="008D7DB6"/>
    <w:rsid w:val="008E07B6"/>
    <w:rsid w:val="008F342C"/>
    <w:rsid w:val="00926785"/>
    <w:rsid w:val="009429FD"/>
    <w:rsid w:val="009456DD"/>
    <w:rsid w:val="00975B8B"/>
    <w:rsid w:val="009865A0"/>
    <w:rsid w:val="00996630"/>
    <w:rsid w:val="009A7D13"/>
    <w:rsid w:val="009B1C6F"/>
    <w:rsid w:val="009B3FF1"/>
    <w:rsid w:val="009C07F3"/>
    <w:rsid w:val="009D27B5"/>
    <w:rsid w:val="009E2C94"/>
    <w:rsid w:val="00A23DC1"/>
    <w:rsid w:val="00A260F9"/>
    <w:rsid w:val="00A27BAA"/>
    <w:rsid w:val="00A32BF1"/>
    <w:rsid w:val="00A40662"/>
    <w:rsid w:val="00A43A3C"/>
    <w:rsid w:val="00A45276"/>
    <w:rsid w:val="00A57CE7"/>
    <w:rsid w:val="00A639A6"/>
    <w:rsid w:val="00A91020"/>
    <w:rsid w:val="00A9664B"/>
    <w:rsid w:val="00AA7E60"/>
    <w:rsid w:val="00AB5535"/>
    <w:rsid w:val="00AB75A8"/>
    <w:rsid w:val="00AD280A"/>
    <w:rsid w:val="00AD4580"/>
    <w:rsid w:val="00AD5A88"/>
    <w:rsid w:val="00AE0A17"/>
    <w:rsid w:val="00AE2665"/>
    <w:rsid w:val="00AE5EDF"/>
    <w:rsid w:val="00AF7BCE"/>
    <w:rsid w:val="00B10782"/>
    <w:rsid w:val="00B26F11"/>
    <w:rsid w:val="00B372C3"/>
    <w:rsid w:val="00B43CBC"/>
    <w:rsid w:val="00B47BC8"/>
    <w:rsid w:val="00B53901"/>
    <w:rsid w:val="00B5613C"/>
    <w:rsid w:val="00B60C51"/>
    <w:rsid w:val="00B72F61"/>
    <w:rsid w:val="00B75231"/>
    <w:rsid w:val="00B75946"/>
    <w:rsid w:val="00B90153"/>
    <w:rsid w:val="00BA12C0"/>
    <w:rsid w:val="00BA2DCA"/>
    <w:rsid w:val="00BC4506"/>
    <w:rsid w:val="00BD6A75"/>
    <w:rsid w:val="00BF1C74"/>
    <w:rsid w:val="00BF33DB"/>
    <w:rsid w:val="00C24D2E"/>
    <w:rsid w:val="00C324CC"/>
    <w:rsid w:val="00C337FC"/>
    <w:rsid w:val="00C42541"/>
    <w:rsid w:val="00C44F57"/>
    <w:rsid w:val="00C5047D"/>
    <w:rsid w:val="00C50A9E"/>
    <w:rsid w:val="00C576A3"/>
    <w:rsid w:val="00C67DE4"/>
    <w:rsid w:val="00C712B5"/>
    <w:rsid w:val="00C732C2"/>
    <w:rsid w:val="00C8361F"/>
    <w:rsid w:val="00C93558"/>
    <w:rsid w:val="00C95CBB"/>
    <w:rsid w:val="00CB2685"/>
    <w:rsid w:val="00CB69A2"/>
    <w:rsid w:val="00CD386A"/>
    <w:rsid w:val="00CF016E"/>
    <w:rsid w:val="00CF4CD5"/>
    <w:rsid w:val="00D12D8A"/>
    <w:rsid w:val="00D2468C"/>
    <w:rsid w:val="00D314D6"/>
    <w:rsid w:val="00D4252C"/>
    <w:rsid w:val="00D50391"/>
    <w:rsid w:val="00D80DF0"/>
    <w:rsid w:val="00DB1F1C"/>
    <w:rsid w:val="00DC37FD"/>
    <w:rsid w:val="00DC5596"/>
    <w:rsid w:val="00DC7081"/>
    <w:rsid w:val="00DD35A8"/>
    <w:rsid w:val="00DD4020"/>
    <w:rsid w:val="00DF4120"/>
    <w:rsid w:val="00E14C7C"/>
    <w:rsid w:val="00E15A17"/>
    <w:rsid w:val="00E25EBB"/>
    <w:rsid w:val="00E35B99"/>
    <w:rsid w:val="00E36D51"/>
    <w:rsid w:val="00E43B9D"/>
    <w:rsid w:val="00E54459"/>
    <w:rsid w:val="00E55B1E"/>
    <w:rsid w:val="00E57B3B"/>
    <w:rsid w:val="00EC415C"/>
    <w:rsid w:val="00ED6F0E"/>
    <w:rsid w:val="00EE1E86"/>
    <w:rsid w:val="00EE2DEF"/>
    <w:rsid w:val="00F03CAB"/>
    <w:rsid w:val="00F17E13"/>
    <w:rsid w:val="00F40CE3"/>
    <w:rsid w:val="00F55316"/>
    <w:rsid w:val="00F95791"/>
    <w:rsid w:val="00FB112F"/>
    <w:rsid w:val="00FB1A5F"/>
    <w:rsid w:val="00FC453A"/>
    <w:rsid w:val="00FD4571"/>
    <w:rsid w:val="00FE1FC1"/>
    <w:rsid w:val="00FF265D"/>
    <w:rsid w:val="00FF5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rard.vanderzanden@bleckman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Create a new document." ma:contentTypeScope="" ma:versionID="84529fc3e97724d57a2f2073aeae3718">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a64198ac317e4bcad5e8dc3e06bae916"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59C8573E-1591-492C-8475-EB26EFF1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17</TotalTime>
  <Pages>2</Pages>
  <Words>474</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23</cp:revision>
  <cp:lastPrinted>2019-05-23T09:22:00Z</cp:lastPrinted>
  <dcterms:created xsi:type="dcterms:W3CDTF">2023-03-15T08:07:00Z</dcterms:created>
  <dcterms:modified xsi:type="dcterms:W3CDTF">2023-07-06T14:16:00Z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