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6574E" w14:textId="284D6A13" w:rsidR="001D3AE8" w:rsidRPr="00097526" w:rsidRDefault="00FF5975" w:rsidP="00F64764">
      <w:pPr>
        <w:pStyle w:val="Ondertitel"/>
        <w:jc w:val="both"/>
        <w:rPr>
          <w:rFonts w:ascii="Calibri" w:hAnsi="Calibri" w:cs="Calibri"/>
          <w:b/>
          <w:bCs/>
          <w:color w:val="C00000"/>
          <w:sz w:val="44"/>
          <w:szCs w:val="44"/>
        </w:rPr>
      </w:pPr>
      <w:r w:rsidRPr="00097526">
        <w:rPr>
          <w:rFonts w:ascii="Calibri" w:hAnsi="Calibri" w:cs="Calibri"/>
          <w:b/>
          <w:bCs/>
          <w:color w:val="C00000"/>
          <w:sz w:val="44"/>
          <w:szCs w:val="44"/>
        </w:rPr>
        <w:t>PRESS RELEASE</w:t>
      </w:r>
    </w:p>
    <w:p w14:paraId="5C01F68D" w14:textId="77777777" w:rsidR="00B92ECA" w:rsidRPr="00097526" w:rsidRDefault="00B92ECA" w:rsidP="00B92ECA">
      <w:pPr>
        <w:pStyle w:val="Geenafstand"/>
        <w:jc w:val="right"/>
        <w:rPr>
          <w:rFonts w:cs="Calibri"/>
        </w:rPr>
      </w:pPr>
    </w:p>
    <w:p w14:paraId="3942FF07" w14:textId="77777777" w:rsidR="00712790" w:rsidRPr="00097526" w:rsidRDefault="00712790" w:rsidP="00B92ECA">
      <w:pPr>
        <w:pStyle w:val="Geenafstand"/>
        <w:jc w:val="right"/>
        <w:rPr>
          <w:rFonts w:cs="Calibri"/>
        </w:rPr>
      </w:pPr>
    </w:p>
    <w:p w14:paraId="172EDC9D" w14:textId="77777777" w:rsidR="003A0F2B" w:rsidRPr="00097526" w:rsidRDefault="003A0F2B" w:rsidP="00B92ECA">
      <w:pPr>
        <w:pStyle w:val="Geenafstand"/>
        <w:jc w:val="right"/>
        <w:rPr>
          <w:rFonts w:cs="Calibri"/>
        </w:rPr>
      </w:pPr>
    </w:p>
    <w:p w14:paraId="0B818D84" w14:textId="4D492FD6" w:rsidR="009C77B8" w:rsidRPr="00097526" w:rsidRDefault="00FF5975" w:rsidP="00B92ECA">
      <w:pPr>
        <w:pStyle w:val="Geenafstand"/>
        <w:jc w:val="right"/>
        <w:rPr>
          <w:rFonts w:cs="Calibri"/>
        </w:rPr>
      </w:pPr>
      <w:r w:rsidRPr="00097526">
        <w:rPr>
          <w:rFonts w:cs="Calibri"/>
        </w:rPr>
        <w:t xml:space="preserve">Eindhoven (NL), </w:t>
      </w:r>
      <w:r w:rsidR="003D5E62" w:rsidRPr="00097526">
        <w:rPr>
          <w:rFonts w:cs="Calibri"/>
        </w:rPr>
        <w:t>2</w:t>
      </w:r>
      <w:r w:rsidR="00FC14A2" w:rsidRPr="00097526">
        <w:rPr>
          <w:rFonts w:cs="Calibri"/>
        </w:rPr>
        <w:t>7</w:t>
      </w:r>
      <w:r w:rsidR="00F80D12" w:rsidRPr="00097526">
        <w:rPr>
          <w:rFonts w:cs="Calibri"/>
        </w:rPr>
        <w:t xml:space="preserve"> </w:t>
      </w:r>
      <w:r w:rsidR="00CA2EE0" w:rsidRPr="00097526">
        <w:rPr>
          <w:rFonts w:cs="Calibri"/>
        </w:rPr>
        <w:t>a</w:t>
      </w:r>
      <w:r w:rsidR="00DD0816" w:rsidRPr="00097526">
        <w:rPr>
          <w:rFonts w:cs="Calibri"/>
        </w:rPr>
        <w:t>ugust</w:t>
      </w:r>
      <w:r w:rsidR="00CA2EE0" w:rsidRPr="00097526">
        <w:rPr>
          <w:rFonts w:cs="Calibri"/>
        </w:rPr>
        <w:t>us</w:t>
      </w:r>
      <w:r w:rsidRPr="00097526">
        <w:rPr>
          <w:rFonts w:cs="Calibri"/>
        </w:rPr>
        <w:t xml:space="preserve"> 202</w:t>
      </w:r>
      <w:r w:rsidR="007A1D8C" w:rsidRPr="00097526">
        <w:rPr>
          <w:rFonts w:cs="Calibri"/>
        </w:rPr>
        <w:t>5</w:t>
      </w:r>
      <w:r w:rsidRPr="00097526">
        <w:rPr>
          <w:rFonts w:cs="Calibri"/>
        </w:rPr>
        <w:t>.</w:t>
      </w:r>
    </w:p>
    <w:p w14:paraId="1BD55032" w14:textId="77777777" w:rsidR="00FB76A2" w:rsidRPr="00097526" w:rsidRDefault="00FB76A2" w:rsidP="00B92ECA">
      <w:pPr>
        <w:pStyle w:val="Geenafstand"/>
        <w:jc w:val="right"/>
        <w:rPr>
          <w:rFonts w:cs="Calibri"/>
          <w:b/>
          <w:bCs/>
        </w:rPr>
      </w:pPr>
    </w:p>
    <w:p w14:paraId="3BF40AEF" w14:textId="77777777" w:rsidR="00B92ECA" w:rsidRPr="00097526" w:rsidRDefault="00B92ECA" w:rsidP="00B92ECA">
      <w:pPr>
        <w:pStyle w:val="Geenafstand"/>
        <w:jc w:val="right"/>
        <w:rPr>
          <w:rFonts w:cs="Calibri"/>
          <w:b/>
          <w:bCs/>
        </w:rPr>
      </w:pPr>
    </w:p>
    <w:p w14:paraId="49839118" w14:textId="77777777" w:rsidR="003A0F2B" w:rsidRPr="00097526" w:rsidRDefault="003A0F2B" w:rsidP="00B92ECA">
      <w:pPr>
        <w:pStyle w:val="Geenafstand"/>
        <w:jc w:val="right"/>
        <w:rPr>
          <w:rFonts w:cs="Calibri"/>
          <w:b/>
          <w:bCs/>
        </w:rPr>
      </w:pPr>
    </w:p>
    <w:p w14:paraId="3780C6AF" w14:textId="77777777" w:rsidR="00FB76A2" w:rsidRPr="00097526" w:rsidRDefault="00FB76A2" w:rsidP="00B92ECA">
      <w:pPr>
        <w:pStyle w:val="Geenafstand"/>
        <w:jc w:val="right"/>
        <w:rPr>
          <w:rFonts w:cs="Calibri"/>
          <w:b/>
          <w:bCs/>
        </w:rPr>
      </w:pPr>
    </w:p>
    <w:p w14:paraId="1D4690E8" w14:textId="77777777" w:rsidR="00097526" w:rsidRPr="00097526" w:rsidRDefault="00097526" w:rsidP="00097526">
      <w:pPr>
        <w:rPr>
          <w:rFonts w:ascii="Calibri" w:eastAsia="Times New Roman" w:hAnsi="Calibri" w:cs="Calibri"/>
          <w:b/>
          <w:bCs/>
          <w:color w:val="C00000"/>
          <w:kern w:val="0"/>
          <w:sz w:val="44"/>
          <w:szCs w:val="44"/>
          <w:lang w:eastAsia="nl-NL"/>
          <w14:ligatures w14:val="none"/>
        </w:rPr>
      </w:pPr>
      <w:r w:rsidRPr="00097526">
        <w:rPr>
          <w:rFonts w:ascii="Calibri" w:eastAsia="Times New Roman" w:hAnsi="Calibri" w:cs="Calibri"/>
          <w:b/>
          <w:bCs/>
          <w:color w:val="C00000"/>
          <w:kern w:val="0"/>
          <w:sz w:val="44"/>
          <w:szCs w:val="44"/>
          <w:lang w:eastAsia="nl-NL"/>
          <w14:ligatures w14:val="none"/>
        </w:rPr>
        <w:t>DeMellier gaat samenwerken met Bleckmann voor logistieke activiteiten</w:t>
      </w:r>
    </w:p>
    <w:p w14:paraId="3731E2A8" w14:textId="77777777" w:rsidR="00097526" w:rsidRPr="00097526" w:rsidRDefault="00097526" w:rsidP="00097526">
      <w:pPr>
        <w:rPr>
          <w:rFonts w:ascii="Calibri" w:eastAsia="Times New Roman" w:hAnsi="Calibri" w:cs="Calibri"/>
          <w:kern w:val="0"/>
          <w:sz w:val="22"/>
          <w:szCs w:val="22"/>
          <w:lang w:eastAsia="nl-NL"/>
          <w14:ligatures w14:val="none"/>
        </w:rPr>
      </w:pPr>
    </w:p>
    <w:p w14:paraId="64E11CF1" w14:textId="3671494F" w:rsidR="00097526" w:rsidRPr="00097526" w:rsidRDefault="00097526" w:rsidP="00097526">
      <w:pPr>
        <w:rPr>
          <w:rFonts w:ascii="Calibri" w:eastAsia="Times New Roman" w:hAnsi="Calibri" w:cs="Calibri"/>
          <w:kern w:val="0"/>
          <w:sz w:val="22"/>
          <w:szCs w:val="22"/>
          <w:lang w:eastAsia="nl-NL"/>
          <w14:ligatures w14:val="none"/>
        </w:rPr>
      </w:pPr>
      <w:r w:rsidRPr="00097526">
        <w:rPr>
          <w:rFonts w:ascii="Calibri" w:eastAsia="Times New Roman" w:hAnsi="Calibri" w:cs="Calibri"/>
          <w:kern w:val="0"/>
          <w:sz w:val="22"/>
          <w:szCs w:val="22"/>
          <w:lang w:eastAsia="nl-NL"/>
          <w14:ligatures w14:val="none"/>
        </w:rPr>
        <w:t>DeMellier, het doelgerichte merk dat bekend staat om zijn bekroonde handtassen, is een samenwerking aangegaan met Bleckmann om zijn logistieke activiteiten te verbeteren. Deze samenwerking is bedoeld om de snelle groei van DeMellier te ondersteunen, aan de seizoen</w:t>
      </w:r>
      <w:r w:rsidR="002C72AD">
        <w:rPr>
          <w:rFonts w:ascii="Calibri" w:eastAsia="Times New Roman" w:hAnsi="Calibri" w:cs="Calibri"/>
          <w:kern w:val="0"/>
          <w:sz w:val="22"/>
          <w:szCs w:val="22"/>
          <w:lang w:eastAsia="nl-NL"/>
          <w14:ligatures w14:val="none"/>
        </w:rPr>
        <w:t xml:space="preserve"> </w:t>
      </w:r>
      <w:r w:rsidRPr="00097526">
        <w:rPr>
          <w:rFonts w:ascii="Calibri" w:eastAsia="Times New Roman" w:hAnsi="Calibri" w:cs="Calibri"/>
          <w:kern w:val="0"/>
          <w:sz w:val="22"/>
          <w:szCs w:val="22"/>
          <w:lang w:eastAsia="nl-NL"/>
          <w14:ligatures w14:val="none"/>
        </w:rPr>
        <w:t>gebonden vraag te voldoen en grote schommelingen in het volume efficiënter te beheren</w:t>
      </w:r>
      <w:r w:rsidR="004D09D0">
        <w:rPr>
          <w:rFonts w:ascii="Calibri" w:eastAsia="Times New Roman" w:hAnsi="Calibri" w:cs="Calibri"/>
          <w:kern w:val="0"/>
          <w:sz w:val="22"/>
          <w:szCs w:val="22"/>
          <w:lang w:eastAsia="nl-NL"/>
          <w14:ligatures w14:val="none"/>
        </w:rPr>
        <w:t>.</w:t>
      </w:r>
    </w:p>
    <w:p w14:paraId="2B202B2F" w14:textId="3842B714" w:rsidR="00097526" w:rsidRPr="00097526" w:rsidRDefault="00097526" w:rsidP="00097526">
      <w:pPr>
        <w:rPr>
          <w:rFonts w:ascii="Calibri" w:eastAsia="Times New Roman" w:hAnsi="Calibri" w:cs="Calibri"/>
          <w:kern w:val="0"/>
          <w:sz w:val="22"/>
          <w:szCs w:val="22"/>
          <w:lang w:eastAsia="nl-NL"/>
          <w14:ligatures w14:val="none"/>
        </w:rPr>
      </w:pPr>
      <w:r w:rsidRPr="00097526">
        <w:rPr>
          <w:rFonts w:ascii="Calibri" w:eastAsia="Times New Roman" w:hAnsi="Calibri" w:cs="Calibri"/>
          <w:kern w:val="0"/>
          <w:sz w:val="22"/>
          <w:szCs w:val="22"/>
          <w:lang w:eastAsia="nl-NL"/>
          <w14:ligatures w14:val="none"/>
        </w:rPr>
        <w:t xml:space="preserve">De fulfilmentactiviteiten van DeMellier worden versterkt door het strategisch gelegen en gespecialiseerde logistieke centrum van Bleckmann in </w:t>
      </w:r>
      <w:r w:rsidR="00531A00">
        <w:rPr>
          <w:rFonts w:ascii="Calibri" w:eastAsia="Times New Roman" w:hAnsi="Calibri" w:cs="Calibri"/>
          <w:kern w:val="0"/>
          <w:sz w:val="22"/>
          <w:szCs w:val="22"/>
          <w:lang w:eastAsia="nl-NL"/>
          <w14:ligatures w14:val="none"/>
        </w:rPr>
        <w:t>Rieme</w:t>
      </w:r>
      <w:r w:rsidR="004F7C55">
        <w:rPr>
          <w:rFonts w:ascii="Calibri" w:eastAsia="Times New Roman" w:hAnsi="Calibri" w:cs="Calibri"/>
          <w:kern w:val="0"/>
          <w:sz w:val="22"/>
          <w:szCs w:val="22"/>
          <w:lang w:eastAsia="nl-NL"/>
          <w14:ligatures w14:val="none"/>
        </w:rPr>
        <w:t xml:space="preserve"> (B)</w:t>
      </w:r>
      <w:r w:rsidRPr="00097526">
        <w:rPr>
          <w:rFonts w:ascii="Calibri" w:eastAsia="Times New Roman" w:hAnsi="Calibri" w:cs="Calibri"/>
          <w:kern w:val="0"/>
          <w:sz w:val="22"/>
          <w:szCs w:val="22"/>
          <w:lang w:eastAsia="nl-NL"/>
          <w14:ligatures w14:val="none"/>
        </w:rPr>
        <w:t>. Deze samenwerking zal naar verwachting grote voordelen opleveren voor het merk en zijn klanten, zoals:</w:t>
      </w:r>
    </w:p>
    <w:p w14:paraId="0C25778E" w14:textId="77777777" w:rsidR="00097526" w:rsidRPr="00097526" w:rsidRDefault="00097526" w:rsidP="00097526">
      <w:pPr>
        <w:rPr>
          <w:rFonts w:ascii="Calibri" w:eastAsia="Times New Roman" w:hAnsi="Calibri" w:cs="Calibri"/>
          <w:kern w:val="0"/>
          <w:sz w:val="22"/>
          <w:szCs w:val="22"/>
          <w:lang w:eastAsia="nl-NL"/>
          <w14:ligatures w14:val="none"/>
        </w:rPr>
      </w:pPr>
    </w:p>
    <w:p w14:paraId="14682F05" w14:textId="6702FCA2" w:rsidR="00097526" w:rsidRPr="00097526" w:rsidRDefault="004D09D0" w:rsidP="00097526">
      <w:pPr>
        <w:rPr>
          <w:rFonts w:ascii="Calibri" w:eastAsia="Times New Roman" w:hAnsi="Calibri" w:cs="Calibri"/>
          <w:kern w:val="0"/>
          <w:sz w:val="22"/>
          <w:szCs w:val="22"/>
          <w:lang w:eastAsia="nl-NL"/>
          <w14:ligatures w14:val="none"/>
        </w:rPr>
      </w:pPr>
      <w:r w:rsidRPr="004D09D0">
        <w:rPr>
          <w:rFonts w:ascii="Calibri" w:eastAsia="Times New Roman" w:hAnsi="Calibri" w:cs="Calibri"/>
          <w:b/>
          <w:bCs/>
          <w:kern w:val="0"/>
          <w:sz w:val="22"/>
          <w:szCs w:val="22"/>
          <w:u w:val="single"/>
          <w:lang w:eastAsia="nl-NL"/>
          <w14:ligatures w14:val="none"/>
        </w:rPr>
        <w:t>Seizoen gebondenheid</w:t>
      </w:r>
      <w:r w:rsidR="00097526" w:rsidRPr="00097526">
        <w:rPr>
          <w:rFonts w:ascii="Calibri" w:eastAsia="Times New Roman" w:hAnsi="Calibri" w:cs="Calibri"/>
          <w:b/>
          <w:bCs/>
          <w:kern w:val="0"/>
          <w:sz w:val="22"/>
          <w:szCs w:val="22"/>
          <w:u w:val="single"/>
          <w:lang w:eastAsia="nl-NL"/>
          <w14:ligatures w14:val="none"/>
        </w:rPr>
        <w:t xml:space="preserve"> en vraag</w:t>
      </w:r>
      <w:r w:rsidR="00097526" w:rsidRPr="00097526">
        <w:rPr>
          <w:rFonts w:ascii="Calibri" w:eastAsia="Times New Roman" w:hAnsi="Calibri" w:cs="Calibri"/>
          <w:kern w:val="0"/>
          <w:sz w:val="22"/>
          <w:szCs w:val="22"/>
          <w:lang w:eastAsia="nl-NL"/>
          <w14:ligatures w14:val="none"/>
        </w:rPr>
        <w:t xml:space="preserve"> – met aanzienlijke pieken in de verkoop heeft DeMellier behoefte aan een flexibele en responsieve logistieke aanpak.</w:t>
      </w:r>
    </w:p>
    <w:p w14:paraId="7BE0A1A3" w14:textId="77777777" w:rsidR="00097526" w:rsidRPr="00097526" w:rsidRDefault="00097526" w:rsidP="00097526">
      <w:pPr>
        <w:rPr>
          <w:rFonts w:ascii="Calibri" w:eastAsia="Times New Roman" w:hAnsi="Calibri" w:cs="Calibri"/>
          <w:kern w:val="0"/>
          <w:sz w:val="22"/>
          <w:szCs w:val="22"/>
          <w:lang w:eastAsia="nl-NL"/>
          <w14:ligatures w14:val="none"/>
        </w:rPr>
      </w:pPr>
    </w:p>
    <w:p w14:paraId="73A5EDB6" w14:textId="77777777" w:rsidR="00097526" w:rsidRPr="00097526" w:rsidRDefault="00097526" w:rsidP="00097526">
      <w:pPr>
        <w:rPr>
          <w:rFonts w:ascii="Calibri" w:eastAsia="Times New Roman" w:hAnsi="Calibri" w:cs="Calibri"/>
          <w:kern w:val="0"/>
          <w:sz w:val="22"/>
          <w:szCs w:val="22"/>
          <w:lang w:eastAsia="nl-NL"/>
          <w14:ligatures w14:val="none"/>
        </w:rPr>
      </w:pPr>
      <w:r w:rsidRPr="00097526">
        <w:rPr>
          <w:rFonts w:ascii="Calibri" w:eastAsia="Times New Roman" w:hAnsi="Calibri" w:cs="Calibri"/>
          <w:b/>
          <w:bCs/>
          <w:kern w:val="0"/>
          <w:sz w:val="22"/>
          <w:szCs w:val="22"/>
          <w:u w:val="single"/>
          <w:lang w:eastAsia="nl-NL"/>
          <w14:ligatures w14:val="none"/>
        </w:rPr>
        <w:t>Verbeterde service-efficiëntie</w:t>
      </w:r>
      <w:r w:rsidRPr="00097526">
        <w:rPr>
          <w:rFonts w:ascii="Calibri" w:eastAsia="Times New Roman" w:hAnsi="Calibri" w:cs="Calibri"/>
          <w:kern w:val="0"/>
          <w:sz w:val="22"/>
          <w:szCs w:val="22"/>
          <w:lang w:eastAsia="nl-NL"/>
          <w14:ligatures w14:val="none"/>
        </w:rPr>
        <w:t xml:space="preserve"> – als digitaal native merk blijft het verbeteren van de orderafhandeling een prioriteit. DeMellier en Bleckmann zullen zich richten op het stroomlijnen van de activiteiten, het vergroten van de zichtbaarheid van de supply chain en het leveren van een naadloze klantervaring.</w:t>
      </w:r>
    </w:p>
    <w:p w14:paraId="3F9D56EE" w14:textId="77777777" w:rsidR="00097526" w:rsidRPr="00097526" w:rsidRDefault="00097526" w:rsidP="00097526">
      <w:pPr>
        <w:rPr>
          <w:rFonts w:ascii="Calibri" w:eastAsia="Times New Roman" w:hAnsi="Calibri" w:cs="Calibri"/>
          <w:kern w:val="0"/>
          <w:sz w:val="22"/>
          <w:szCs w:val="22"/>
          <w:lang w:eastAsia="nl-NL"/>
          <w14:ligatures w14:val="none"/>
        </w:rPr>
      </w:pPr>
    </w:p>
    <w:p w14:paraId="121CAD06" w14:textId="77777777" w:rsidR="00097526" w:rsidRPr="00097526" w:rsidRDefault="00097526" w:rsidP="00097526">
      <w:pPr>
        <w:rPr>
          <w:rFonts w:ascii="Calibri" w:eastAsia="Times New Roman" w:hAnsi="Calibri" w:cs="Calibri"/>
          <w:kern w:val="0"/>
          <w:sz w:val="22"/>
          <w:szCs w:val="22"/>
          <w:lang w:eastAsia="nl-NL"/>
          <w14:ligatures w14:val="none"/>
        </w:rPr>
      </w:pPr>
      <w:r w:rsidRPr="00097526">
        <w:rPr>
          <w:rFonts w:ascii="Calibri" w:eastAsia="Times New Roman" w:hAnsi="Calibri" w:cs="Calibri"/>
          <w:b/>
          <w:bCs/>
          <w:kern w:val="0"/>
          <w:sz w:val="22"/>
          <w:szCs w:val="22"/>
          <w:u w:val="single"/>
          <w:lang w:eastAsia="nl-NL"/>
          <w14:ligatures w14:val="none"/>
        </w:rPr>
        <w:t>Leveringsstrategie</w:t>
      </w:r>
      <w:r w:rsidRPr="00097526">
        <w:rPr>
          <w:rFonts w:ascii="Calibri" w:eastAsia="Times New Roman" w:hAnsi="Calibri" w:cs="Calibri"/>
          <w:kern w:val="0"/>
          <w:sz w:val="22"/>
          <w:szCs w:val="22"/>
          <w:lang w:eastAsia="nl-NL"/>
          <w14:ligatures w14:val="none"/>
        </w:rPr>
        <w:t xml:space="preserve"> – Bleckmann zal de verzendkosten optimaliseren en tegelijkertijd premium en potentiële leveringsopties op dezelfde dag introduceren.</w:t>
      </w:r>
    </w:p>
    <w:p w14:paraId="71267A5F" w14:textId="77777777" w:rsidR="00097526" w:rsidRPr="00097526" w:rsidRDefault="00097526" w:rsidP="00097526">
      <w:pPr>
        <w:rPr>
          <w:rFonts w:ascii="Calibri" w:eastAsia="Times New Roman" w:hAnsi="Calibri" w:cs="Calibri"/>
          <w:kern w:val="0"/>
          <w:sz w:val="22"/>
          <w:szCs w:val="22"/>
          <w:lang w:eastAsia="nl-NL"/>
          <w14:ligatures w14:val="none"/>
        </w:rPr>
      </w:pPr>
    </w:p>
    <w:p w14:paraId="6C317B61" w14:textId="77777777" w:rsidR="00097526" w:rsidRPr="00097526" w:rsidRDefault="00097526" w:rsidP="00097526">
      <w:pPr>
        <w:rPr>
          <w:rFonts w:ascii="Calibri" w:eastAsia="Times New Roman" w:hAnsi="Calibri" w:cs="Calibri"/>
          <w:kern w:val="0"/>
          <w:sz w:val="22"/>
          <w:szCs w:val="22"/>
          <w:lang w:eastAsia="nl-NL"/>
          <w14:ligatures w14:val="none"/>
        </w:rPr>
      </w:pPr>
      <w:r w:rsidRPr="00097526">
        <w:rPr>
          <w:rFonts w:ascii="Calibri" w:eastAsia="Times New Roman" w:hAnsi="Calibri" w:cs="Calibri"/>
          <w:b/>
          <w:bCs/>
          <w:kern w:val="0"/>
          <w:sz w:val="22"/>
          <w:szCs w:val="22"/>
          <w:u w:val="single"/>
          <w:lang w:eastAsia="nl-NL"/>
          <w14:ligatures w14:val="none"/>
        </w:rPr>
        <w:t>Retourzendingen en technologie</w:t>
      </w:r>
      <w:r w:rsidRPr="00097526">
        <w:rPr>
          <w:rFonts w:ascii="Calibri" w:eastAsia="Times New Roman" w:hAnsi="Calibri" w:cs="Calibri"/>
          <w:kern w:val="0"/>
          <w:sz w:val="22"/>
          <w:szCs w:val="22"/>
          <w:lang w:eastAsia="nl-NL"/>
          <w14:ligatures w14:val="none"/>
        </w:rPr>
        <w:t xml:space="preserve"> – geïntegreerde IT-systemen en een vereenvoudigd retourproces zullen de efficiëntie en klanttevredenheid ondersteunen.</w:t>
      </w:r>
    </w:p>
    <w:p w14:paraId="41573598" w14:textId="77777777" w:rsidR="00097526" w:rsidRPr="00097526" w:rsidRDefault="00097526" w:rsidP="00097526">
      <w:pPr>
        <w:rPr>
          <w:rFonts w:ascii="Calibri" w:eastAsia="Times New Roman" w:hAnsi="Calibri" w:cs="Calibri"/>
          <w:kern w:val="0"/>
          <w:sz w:val="22"/>
          <w:szCs w:val="22"/>
          <w:lang w:eastAsia="nl-NL"/>
          <w14:ligatures w14:val="none"/>
        </w:rPr>
      </w:pPr>
    </w:p>
    <w:p w14:paraId="49AFDDB6" w14:textId="77777777" w:rsidR="00097526" w:rsidRPr="00097526" w:rsidRDefault="00097526" w:rsidP="00097526">
      <w:pPr>
        <w:rPr>
          <w:rFonts w:ascii="Calibri" w:eastAsia="Times New Roman" w:hAnsi="Calibri" w:cs="Calibri"/>
          <w:kern w:val="0"/>
          <w:sz w:val="22"/>
          <w:szCs w:val="22"/>
          <w:lang w:eastAsia="nl-NL"/>
          <w14:ligatures w14:val="none"/>
        </w:rPr>
      </w:pPr>
      <w:r w:rsidRPr="00097526">
        <w:rPr>
          <w:rFonts w:ascii="Calibri" w:eastAsia="Times New Roman" w:hAnsi="Calibri" w:cs="Calibri"/>
          <w:b/>
          <w:bCs/>
          <w:kern w:val="0"/>
          <w:sz w:val="22"/>
          <w:szCs w:val="22"/>
          <w:u w:val="single"/>
          <w:lang w:eastAsia="nl-NL"/>
          <w14:ligatures w14:val="none"/>
        </w:rPr>
        <w:t>Circulariteit</w:t>
      </w:r>
      <w:r w:rsidRPr="00097526">
        <w:rPr>
          <w:rFonts w:ascii="Calibri" w:eastAsia="Times New Roman" w:hAnsi="Calibri" w:cs="Calibri"/>
          <w:kern w:val="0"/>
          <w:sz w:val="22"/>
          <w:szCs w:val="22"/>
          <w:lang w:eastAsia="nl-NL"/>
          <w14:ligatures w14:val="none"/>
        </w:rPr>
        <w:t xml:space="preserve"> – ter voorbereiding op de EU-wetgeving inzake het verbod op vernietiging van onverkochte goederen, zullen beschadigde retourzendingen door Bleckmann in nieuwstaat worden gebracht, zodat ze weer in voorraad kunnen worden genomen.</w:t>
      </w:r>
    </w:p>
    <w:p w14:paraId="7AD9729E" w14:textId="77777777" w:rsidR="00097526" w:rsidRPr="00097526" w:rsidRDefault="00097526" w:rsidP="00097526">
      <w:pPr>
        <w:rPr>
          <w:rFonts w:ascii="Calibri" w:eastAsia="Times New Roman" w:hAnsi="Calibri" w:cs="Calibri"/>
          <w:kern w:val="0"/>
          <w:sz w:val="22"/>
          <w:szCs w:val="22"/>
          <w:lang w:eastAsia="nl-NL"/>
          <w14:ligatures w14:val="none"/>
        </w:rPr>
      </w:pPr>
    </w:p>
    <w:p w14:paraId="764B3234" w14:textId="057A4D09" w:rsidR="00097526" w:rsidRPr="00097526" w:rsidRDefault="00097526" w:rsidP="00097526">
      <w:pPr>
        <w:rPr>
          <w:rFonts w:ascii="Calibri" w:eastAsia="Times New Roman" w:hAnsi="Calibri" w:cs="Calibri"/>
          <w:kern w:val="0"/>
          <w:sz w:val="22"/>
          <w:szCs w:val="22"/>
          <w:lang w:eastAsia="nl-NL"/>
          <w14:ligatures w14:val="none"/>
        </w:rPr>
      </w:pPr>
      <w:r w:rsidRPr="00097526">
        <w:rPr>
          <w:rFonts w:ascii="Calibri" w:eastAsia="Times New Roman" w:hAnsi="Calibri" w:cs="Calibri"/>
          <w:kern w:val="0"/>
          <w:sz w:val="22"/>
          <w:szCs w:val="22"/>
          <w:lang w:eastAsia="nl-NL"/>
          <w14:ligatures w14:val="none"/>
        </w:rPr>
        <w:t>“Onze samenwerking met Bleckmann is een belangrijke stap in het optimaliseren van onze logistieke activiteiten”, aldus Nassima Bouziane, Head of Operations bij DeMellier. “Met de expertise van Bleckmann op het gebied van D2C-merken en hun bewezen succes, zetten we ons in voor voortdurende verbeteringen om onze klanten een soepelere en betrouwbaardere ervaring te bieden.”</w:t>
      </w:r>
    </w:p>
    <w:p w14:paraId="3DD1FA6A" w14:textId="77777777" w:rsidR="00097526" w:rsidRPr="00097526" w:rsidRDefault="00097526" w:rsidP="00097526">
      <w:pPr>
        <w:rPr>
          <w:rFonts w:ascii="Calibri" w:eastAsia="Times New Roman" w:hAnsi="Calibri" w:cs="Calibri"/>
          <w:kern w:val="0"/>
          <w:sz w:val="22"/>
          <w:szCs w:val="22"/>
          <w:lang w:eastAsia="nl-NL"/>
          <w14:ligatures w14:val="none"/>
        </w:rPr>
      </w:pPr>
    </w:p>
    <w:p w14:paraId="3B809949" w14:textId="77777777" w:rsidR="00097526" w:rsidRPr="00097526" w:rsidRDefault="00097526" w:rsidP="00097526">
      <w:pPr>
        <w:rPr>
          <w:rFonts w:ascii="Calibri" w:eastAsia="Times New Roman" w:hAnsi="Calibri" w:cs="Calibri"/>
          <w:kern w:val="0"/>
          <w:sz w:val="22"/>
          <w:szCs w:val="22"/>
          <w:lang w:eastAsia="nl-NL"/>
          <w14:ligatures w14:val="none"/>
        </w:rPr>
      </w:pPr>
      <w:r w:rsidRPr="00097526">
        <w:rPr>
          <w:rFonts w:ascii="Calibri" w:eastAsia="Times New Roman" w:hAnsi="Calibri" w:cs="Calibri"/>
          <w:kern w:val="0"/>
          <w:sz w:val="22"/>
          <w:szCs w:val="22"/>
          <w:lang w:eastAsia="nl-NL"/>
          <w14:ligatures w14:val="none"/>
        </w:rPr>
        <w:lastRenderedPageBreak/>
        <w:t>“Bleckmann is verheugd om de verdere uitbreiding van DeMellier te ondersteunen”, aldus Gill Van Puyvelde, operationeel clusterdirecteur. “Onze logistieke expertise sluit perfect aan bij de groeiende behoeften van dit iconische merk.”</w:t>
      </w:r>
    </w:p>
    <w:p w14:paraId="4C6B69CA" w14:textId="77777777" w:rsidR="00097526" w:rsidRPr="00097526" w:rsidRDefault="00097526" w:rsidP="00097526">
      <w:pPr>
        <w:rPr>
          <w:rFonts w:ascii="Calibri" w:eastAsia="Times New Roman" w:hAnsi="Calibri" w:cs="Calibri"/>
          <w:kern w:val="0"/>
          <w:sz w:val="22"/>
          <w:szCs w:val="22"/>
          <w:lang w:eastAsia="nl-NL"/>
          <w14:ligatures w14:val="none"/>
        </w:rPr>
      </w:pPr>
    </w:p>
    <w:p w14:paraId="4FC648F1" w14:textId="77777777" w:rsidR="00097526" w:rsidRPr="00097526" w:rsidRDefault="00097526" w:rsidP="00097526">
      <w:pPr>
        <w:rPr>
          <w:rFonts w:ascii="Calibri" w:eastAsia="Times New Roman" w:hAnsi="Calibri" w:cs="Calibri"/>
          <w:b/>
          <w:bCs/>
          <w:color w:val="C00000"/>
          <w:kern w:val="0"/>
          <w:lang w:eastAsia="nl-NL"/>
          <w14:ligatures w14:val="none"/>
        </w:rPr>
      </w:pPr>
      <w:r w:rsidRPr="00097526">
        <w:rPr>
          <w:rFonts w:ascii="Calibri" w:eastAsia="Times New Roman" w:hAnsi="Calibri" w:cs="Calibri"/>
          <w:b/>
          <w:bCs/>
          <w:color w:val="C00000"/>
          <w:kern w:val="0"/>
          <w:lang w:eastAsia="nl-NL"/>
          <w14:ligatures w14:val="none"/>
        </w:rPr>
        <w:t>Over DeMellier</w:t>
      </w:r>
    </w:p>
    <w:p w14:paraId="04E9283C" w14:textId="77777777" w:rsidR="00097526" w:rsidRPr="00097526" w:rsidRDefault="00097526" w:rsidP="00097526">
      <w:pPr>
        <w:rPr>
          <w:rFonts w:ascii="Calibri" w:eastAsia="Times New Roman" w:hAnsi="Calibri" w:cs="Calibri"/>
          <w:kern w:val="0"/>
          <w:sz w:val="22"/>
          <w:szCs w:val="22"/>
          <w:lang w:eastAsia="nl-NL"/>
          <w14:ligatures w14:val="none"/>
        </w:rPr>
      </w:pPr>
    </w:p>
    <w:p w14:paraId="7FB941BC" w14:textId="77777777" w:rsidR="00097526" w:rsidRPr="00097526" w:rsidRDefault="00097526" w:rsidP="00097526">
      <w:pPr>
        <w:rPr>
          <w:rFonts w:ascii="Calibri" w:eastAsia="Times New Roman" w:hAnsi="Calibri" w:cs="Calibri"/>
          <w:kern w:val="0"/>
          <w:sz w:val="22"/>
          <w:szCs w:val="22"/>
          <w:lang w:eastAsia="nl-NL"/>
          <w14:ligatures w14:val="none"/>
        </w:rPr>
      </w:pPr>
      <w:r w:rsidRPr="00097526">
        <w:rPr>
          <w:rFonts w:ascii="Calibri" w:eastAsia="Times New Roman" w:hAnsi="Calibri" w:cs="Calibri"/>
          <w:kern w:val="0"/>
          <w:sz w:val="22"/>
          <w:szCs w:val="22"/>
          <w:lang w:eastAsia="nl-NL"/>
          <w14:ligatures w14:val="none"/>
        </w:rPr>
        <w:t xml:space="preserve">DeMellier is een bekroond handtassenmerk dat zich onderscheidt door zijn moderne silhouetten – ontworpen om te empoweren, gemaakt om lang mee te gaan. DeMellier, opgericht in 2017 door Mireia Llusia-Lindh, combineert een eigentijdse stijl met een toewijding aan tijdloos vakmanschap. Alle producten worden op ethische wijze in Europa vervaardigd met gebruik van het beste Italiaanse leer en duurzaam geproduceerde materialen. Empowerment van vrouwen staat centraal in de missie van het merk, wat tot uiting komt in het volledig vrouwelijke ontwerpteam in Londen. Vanuit een sterk doel ondersteunt elk aankoop levensreddende vaccins en medische behandelingen voor kinderen in nood via het permanente liefdadigheidsinitiatief ‘A Bag, A Life’, in samenwerking met SOS Kinderdorpen. Tot op heden heeft DeMellier meer dan 1.500.000 vaccins gefinancierd. Ga voor meer informatie naar </w:t>
      </w:r>
      <w:hyperlink r:id="rId10" w:history="1">
        <w:r w:rsidRPr="00097526">
          <w:rPr>
            <w:rStyle w:val="Hyperlink"/>
            <w:rFonts w:ascii="Calibri" w:eastAsia="Times New Roman" w:hAnsi="Calibri" w:cs="Calibri"/>
            <w:color w:val="C00000"/>
            <w:kern w:val="0"/>
            <w:sz w:val="22"/>
            <w:szCs w:val="22"/>
            <w:lang w:eastAsia="nl-NL"/>
            <w14:ligatures w14:val="none"/>
          </w:rPr>
          <w:t>www.demellierlondon.com</w:t>
        </w:r>
      </w:hyperlink>
      <w:r w:rsidRPr="00097526">
        <w:rPr>
          <w:rFonts w:ascii="Calibri" w:eastAsia="Times New Roman" w:hAnsi="Calibri" w:cs="Calibri"/>
          <w:kern w:val="0"/>
          <w:sz w:val="22"/>
          <w:szCs w:val="22"/>
          <w:lang w:eastAsia="nl-NL"/>
          <w14:ligatures w14:val="none"/>
        </w:rPr>
        <w:t xml:space="preserve"> </w:t>
      </w:r>
    </w:p>
    <w:p w14:paraId="011BD57E" w14:textId="77777777" w:rsidR="00097526" w:rsidRPr="00097526" w:rsidRDefault="00097526" w:rsidP="00097526">
      <w:pPr>
        <w:rPr>
          <w:rFonts w:ascii="Calibri" w:eastAsia="Times New Roman" w:hAnsi="Calibri" w:cs="Calibri"/>
          <w:color w:val="C00000"/>
          <w:kern w:val="0"/>
          <w:lang w:eastAsia="nl-NL"/>
          <w14:ligatures w14:val="none"/>
        </w:rPr>
      </w:pPr>
    </w:p>
    <w:p w14:paraId="23D9F08F" w14:textId="77777777" w:rsidR="00097526" w:rsidRPr="00097526" w:rsidRDefault="00097526" w:rsidP="00097526">
      <w:pPr>
        <w:rPr>
          <w:rFonts w:ascii="Calibri" w:eastAsia="Times New Roman" w:hAnsi="Calibri" w:cs="Calibri"/>
          <w:b/>
          <w:bCs/>
          <w:color w:val="C00000"/>
          <w:kern w:val="0"/>
          <w:lang w:eastAsia="nl-NL"/>
          <w14:ligatures w14:val="none"/>
        </w:rPr>
      </w:pPr>
      <w:r w:rsidRPr="00097526">
        <w:rPr>
          <w:rFonts w:ascii="Calibri" w:eastAsia="Times New Roman" w:hAnsi="Calibri" w:cs="Calibri"/>
          <w:b/>
          <w:bCs/>
          <w:color w:val="C00000"/>
          <w:kern w:val="0"/>
          <w:lang w:eastAsia="nl-NL"/>
          <w14:ligatures w14:val="none"/>
        </w:rPr>
        <w:t>Over Bleckmann</w:t>
      </w:r>
    </w:p>
    <w:p w14:paraId="7AEE50C0" w14:textId="77777777" w:rsidR="00097526" w:rsidRPr="00097526" w:rsidRDefault="00097526" w:rsidP="00097526">
      <w:pPr>
        <w:rPr>
          <w:rFonts w:ascii="Calibri" w:eastAsia="Times New Roman" w:hAnsi="Calibri" w:cs="Calibri"/>
          <w:kern w:val="0"/>
          <w:sz w:val="22"/>
          <w:szCs w:val="22"/>
          <w:lang w:eastAsia="nl-NL"/>
          <w14:ligatures w14:val="none"/>
        </w:rPr>
      </w:pPr>
      <w:r w:rsidRPr="00097526">
        <w:rPr>
          <w:rFonts w:ascii="Calibri" w:eastAsia="Times New Roman" w:hAnsi="Calibri" w:cs="Calibri"/>
          <w:kern w:val="0"/>
          <w:sz w:val="22"/>
          <w:szCs w:val="22"/>
          <w:lang w:eastAsia="nl-NL"/>
          <w14:ligatures w14:val="none"/>
        </w:rPr>
        <w:t xml:space="preserve">Bleckmann is marktleider op het gebied van supply chain management (SCM) voor mode- en lifestylemerken. Bleckmann is opgericht in 1862 en heeft zich ontwikkeld van een transportbedrijf tot een leverancier van complete supply chain-oplossingen met specifieke expertise in e-fulfilment. Vanuit zijn sterke basis in Europa breidde het bedrijf uit naar de VS en Azië, waardoor Bleckmann klanten over de hele wereld kan bedienen. Dankzij zijn investeringen en uitgebreide ervaring in IT-oplossingen biedt Bleckmann zijn klanten wereldwijd een uniform platform. Ongeveer 6500 teamleden staan klaar om de klanten van Bleckmann te ondersteunen en elke dag hun beloften na te komen. Met een omzet van 641 miljoen euro (inkomsten 2024) heeft Bleckmann de schaalgrootte en flexibiliteit om zijn klanten oplossingen van wereldklasse te bieden. Ga voor meer informatie naar </w:t>
      </w:r>
      <w:hyperlink r:id="rId11" w:history="1">
        <w:r w:rsidRPr="00097526">
          <w:rPr>
            <w:rStyle w:val="Hyperlink"/>
            <w:rFonts w:ascii="Calibri" w:eastAsia="Times New Roman" w:hAnsi="Calibri" w:cs="Calibri"/>
            <w:color w:val="C00000"/>
            <w:kern w:val="0"/>
            <w:sz w:val="22"/>
            <w:szCs w:val="22"/>
            <w:lang w:eastAsia="nl-NL"/>
            <w14:ligatures w14:val="none"/>
          </w:rPr>
          <w:t>www.bleckmann.com</w:t>
        </w:r>
      </w:hyperlink>
      <w:r w:rsidRPr="00097526">
        <w:rPr>
          <w:rFonts w:ascii="Calibri" w:eastAsia="Times New Roman" w:hAnsi="Calibri" w:cs="Calibri"/>
          <w:color w:val="C00000"/>
          <w:kern w:val="0"/>
          <w:sz w:val="22"/>
          <w:szCs w:val="22"/>
          <w:lang w:eastAsia="nl-NL"/>
          <w14:ligatures w14:val="none"/>
        </w:rPr>
        <w:t xml:space="preserve"> </w:t>
      </w:r>
    </w:p>
    <w:p w14:paraId="239CC0F0" w14:textId="77777777" w:rsidR="00097526" w:rsidRPr="00097526" w:rsidRDefault="00097526" w:rsidP="00097526">
      <w:pPr>
        <w:rPr>
          <w:rFonts w:ascii="Calibri" w:eastAsia="Times New Roman" w:hAnsi="Calibri" w:cs="Calibri"/>
          <w:b/>
          <w:bCs/>
          <w:color w:val="C00000"/>
          <w:kern w:val="0"/>
          <w:lang w:eastAsia="nl-NL"/>
          <w14:ligatures w14:val="none"/>
        </w:rPr>
      </w:pPr>
    </w:p>
    <w:p w14:paraId="4FA277B3" w14:textId="77777777" w:rsidR="00097526" w:rsidRPr="00097526" w:rsidRDefault="00097526" w:rsidP="00097526">
      <w:pPr>
        <w:rPr>
          <w:rFonts w:ascii="Calibri" w:eastAsia="Times New Roman" w:hAnsi="Calibri" w:cs="Calibri"/>
          <w:b/>
          <w:bCs/>
          <w:color w:val="C00000"/>
          <w:kern w:val="0"/>
          <w:lang w:eastAsia="nl-NL"/>
          <w14:ligatures w14:val="none"/>
        </w:rPr>
      </w:pPr>
    </w:p>
    <w:p w14:paraId="26D6F6EE" w14:textId="77777777" w:rsidR="00097526" w:rsidRPr="00097526" w:rsidRDefault="00097526" w:rsidP="00097526">
      <w:pPr>
        <w:rPr>
          <w:rFonts w:ascii="Calibri" w:eastAsia="Times New Roman" w:hAnsi="Calibri" w:cs="Calibri"/>
          <w:b/>
          <w:bCs/>
          <w:color w:val="C00000"/>
          <w:kern w:val="0"/>
          <w:lang w:eastAsia="nl-NL"/>
          <w14:ligatures w14:val="none"/>
        </w:rPr>
      </w:pPr>
      <w:r w:rsidRPr="00097526">
        <w:rPr>
          <w:rFonts w:ascii="Calibri" w:eastAsia="Times New Roman" w:hAnsi="Calibri" w:cs="Calibri"/>
          <w:b/>
          <w:bCs/>
          <w:color w:val="C00000"/>
          <w:kern w:val="0"/>
          <w:lang w:eastAsia="nl-NL"/>
          <w14:ligatures w14:val="none"/>
        </w:rPr>
        <w:t>Media-aanvragen:</w:t>
      </w:r>
    </w:p>
    <w:p w14:paraId="65767007" w14:textId="77777777" w:rsidR="00B748F2" w:rsidRDefault="00B748F2" w:rsidP="00F24203">
      <w:pPr>
        <w:jc w:val="both"/>
        <w:rPr>
          <w:rFonts w:ascii="Calibri" w:eastAsia="Times New Roman" w:hAnsi="Calibri" w:cs="Calibri"/>
          <w:b/>
          <w:bCs/>
          <w:color w:val="C00000"/>
          <w:kern w:val="0"/>
          <w:sz w:val="36"/>
          <w:szCs w:val="36"/>
          <w:lang w:eastAsia="nl-NL"/>
          <w14:ligatures w14:val="none"/>
        </w:rPr>
      </w:pPr>
    </w:p>
    <w:p w14:paraId="0F00517A" w14:textId="463474ED" w:rsidR="00F24203" w:rsidRPr="00D10BF5" w:rsidRDefault="00F24203" w:rsidP="00F24203">
      <w:pPr>
        <w:jc w:val="both"/>
        <w:rPr>
          <w:rFonts w:ascii="Calibri" w:hAnsi="Calibri" w:cs="Calibri"/>
          <w:sz w:val="22"/>
          <w:szCs w:val="22"/>
          <w:lang w:val="en-GB"/>
        </w:rPr>
      </w:pPr>
      <w:r w:rsidRPr="00D10BF5">
        <w:rPr>
          <w:rFonts w:ascii="Calibri" w:hAnsi="Calibri" w:cs="Calibri"/>
          <w:b/>
          <w:bCs/>
          <w:sz w:val="22"/>
          <w:szCs w:val="22"/>
          <w:lang w:val="en-GB"/>
        </w:rPr>
        <w:t xml:space="preserve">Dorota Tankink | </w:t>
      </w:r>
      <w:r w:rsidRPr="00D10BF5">
        <w:rPr>
          <w:rFonts w:ascii="Calibri" w:hAnsi="Calibri" w:cs="Calibri"/>
          <w:sz w:val="22"/>
          <w:szCs w:val="22"/>
          <w:lang w:val="en-GB"/>
        </w:rPr>
        <w:t xml:space="preserve">Bleckmann Marketing &amp; Communication Manager </w:t>
      </w:r>
    </w:p>
    <w:p w14:paraId="1A4270BE" w14:textId="77777777" w:rsidR="00F24203" w:rsidRPr="00D10BF5" w:rsidRDefault="00F24203" w:rsidP="00F24203">
      <w:pPr>
        <w:jc w:val="both"/>
        <w:rPr>
          <w:rFonts w:ascii="Calibri" w:hAnsi="Calibri" w:cs="Calibri"/>
          <w:sz w:val="22"/>
          <w:szCs w:val="22"/>
          <w:lang w:val="en-GB"/>
        </w:rPr>
      </w:pPr>
      <w:r w:rsidRPr="00D10BF5">
        <w:rPr>
          <w:rFonts w:ascii="Calibri" w:hAnsi="Calibri" w:cs="Calibri"/>
          <w:sz w:val="22"/>
          <w:szCs w:val="22"/>
          <w:lang w:val="en-GB"/>
        </w:rPr>
        <w:t xml:space="preserve">+31 6 3012 9759 | </w:t>
      </w:r>
      <w:hyperlink r:id="rId12" w:history="1">
        <w:r w:rsidRPr="00D10BF5">
          <w:rPr>
            <w:rStyle w:val="Hyperlink"/>
            <w:rFonts w:ascii="Calibri" w:hAnsi="Calibri" w:cs="Calibri"/>
            <w:sz w:val="22"/>
            <w:szCs w:val="22"/>
            <w:lang w:val="en-GB"/>
          </w:rPr>
          <w:t>dorota.tankink@bleckmann.com</w:t>
        </w:r>
      </w:hyperlink>
      <w:r w:rsidRPr="00D10BF5">
        <w:rPr>
          <w:rFonts w:ascii="Calibri" w:hAnsi="Calibri" w:cs="Calibri"/>
          <w:sz w:val="22"/>
          <w:szCs w:val="22"/>
          <w:lang w:val="en-GB"/>
        </w:rPr>
        <w:t xml:space="preserve"> </w:t>
      </w:r>
    </w:p>
    <w:p w14:paraId="01EBDE14" w14:textId="77777777" w:rsidR="00F24203" w:rsidRPr="00D10BF5" w:rsidRDefault="00F24203" w:rsidP="00F24203">
      <w:pPr>
        <w:jc w:val="both"/>
        <w:rPr>
          <w:rFonts w:ascii="Calibri" w:hAnsi="Calibri" w:cs="Calibri"/>
          <w:sz w:val="22"/>
          <w:szCs w:val="22"/>
          <w:lang w:val="en-GB"/>
        </w:rPr>
      </w:pPr>
    </w:p>
    <w:p w14:paraId="50B34975" w14:textId="77777777" w:rsidR="00F24203" w:rsidRPr="00D10BF5" w:rsidRDefault="00F24203" w:rsidP="00F24203">
      <w:pPr>
        <w:jc w:val="both"/>
        <w:rPr>
          <w:rFonts w:ascii="Calibri" w:hAnsi="Calibri" w:cs="Calibri"/>
          <w:sz w:val="22"/>
          <w:szCs w:val="22"/>
          <w:lang w:val="en-GB"/>
        </w:rPr>
      </w:pPr>
      <w:r w:rsidRPr="00D10BF5">
        <w:rPr>
          <w:rFonts w:ascii="Calibri" w:hAnsi="Calibri" w:cs="Calibri"/>
          <w:b/>
          <w:bCs/>
          <w:sz w:val="22"/>
          <w:szCs w:val="22"/>
          <w:lang w:val="en-GB"/>
        </w:rPr>
        <w:t xml:space="preserve">Gerard van der Zanden | </w:t>
      </w:r>
      <w:r w:rsidRPr="00D10BF5">
        <w:rPr>
          <w:rFonts w:ascii="Calibri" w:hAnsi="Calibri" w:cs="Calibri"/>
          <w:sz w:val="22"/>
          <w:szCs w:val="22"/>
          <w:lang w:val="en-GB"/>
        </w:rPr>
        <w:t>Bleckmann Marketing &amp; Communication Coordinator</w:t>
      </w:r>
    </w:p>
    <w:p w14:paraId="0915DD15" w14:textId="77777777" w:rsidR="00F24203" w:rsidRPr="00D10BF5" w:rsidRDefault="00F24203" w:rsidP="00F24203">
      <w:pPr>
        <w:jc w:val="both"/>
        <w:rPr>
          <w:rStyle w:val="Hyperlink"/>
          <w:rFonts w:ascii="Calibri" w:hAnsi="Calibri" w:cs="Calibri"/>
          <w:sz w:val="22"/>
          <w:szCs w:val="22"/>
          <w:lang w:val="en-GB"/>
        </w:rPr>
      </w:pPr>
      <w:r w:rsidRPr="00D10BF5">
        <w:rPr>
          <w:rFonts w:ascii="Calibri" w:hAnsi="Calibri" w:cs="Calibri"/>
          <w:sz w:val="22"/>
          <w:szCs w:val="22"/>
          <w:lang w:val="en-GB"/>
        </w:rPr>
        <w:t xml:space="preserve">+31 6 2258 6914 | </w:t>
      </w:r>
      <w:hyperlink r:id="rId13" w:history="1">
        <w:r w:rsidRPr="00D10BF5">
          <w:rPr>
            <w:rStyle w:val="Hyperlink"/>
            <w:rFonts w:ascii="Calibri" w:hAnsi="Calibri" w:cs="Calibri"/>
            <w:sz w:val="22"/>
            <w:szCs w:val="22"/>
            <w:lang w:val="en-GB"/>
          </w:rPr>
          <w:t>gerard.vanderzanden@bleckmann.com</w:t>
        </w:r>
      </w:hyperlink>
      <w:r w:rsidRPr="00D10BF5">
        <w:rPr>
          <w:rStyle w:val="Hyperlink"/>
          <w:rFonts w:ascii="Calibri" w:hAnsi="Calibri" w:cs="Calibri"/>
          <w:sz w:val="22"/>
          <w:szCs w:val="22"/>
          <w:lang w:val="en-GB"/>
        </w:rPr>
        <w:t xml:space="preserve"> </w:t>
      </w:r>
    </w:p>
    <w:p w14:paraId="74391A27" w14:textId="77777777" w:rsidR="00B4391C" w:rsidRPr="00D10BF5" w:rsidRDefault="00B4391C" w:rsidP="00F24203">
      <w:pPr>
        <w:jc w:val="both"/>
        <w:rPr>
          <w:rFonts w:ascii="Calibri" w:hAnsi="Calibri" w:cs="Calibri"/>
          <w:sz w:val="22"/>
          <w:szCs w:val="22"/>
          <w:lang w:val="en-GB"/>
        </w:rPr>
      </w:pPr>
    </w:p>
    <w:p w14:paraId="4F74AF33" w14:textId="59C2695A" w:rsidR="005868F7" w:rsidRPr="00D10BF5" w:rsidRDefault="00D10BF5" w:rsidP="005868F7">
      <w:pPr>
        <w:jc w:val="both"/>
        <w:rPr>
          <w:rFonts w:ascii="Calibri" w:hAnsi="Calibri" w:cs="Calibri"/>
          <w:sz w:val="22"/>
          <w:szCs w:val="22"/>
          <w:lang w:val="en-GB"/>
        </w:rPr>
      </w:pPr>
      <w:r w:rsidRPr="00D10BF5">
        <w:rPr>
          <w:rFonts w:ascii="Calibri" w:hAnsi="Calibri" w:cs="Calibri"/>
          <w:b/>
          <w:bCs/>
          <w:sz w:val="22"/>
          <w:szCs w:val="22"/>
          <w:lang w:val="en-US"/>
        </w:rPr>
        <w:t>Cassie Morris</w:t>
      </w:r>
      <w:r w:rsidR="00147B8C" w:rsidRPr="00D10BF5">
        <w:rPr>
          <w:rFonts w:ascii="Calibri" w:hAnsi="Calibri" w:cs="Calibri"/>
          <w:b/>
          <w:bCs/>
          <w:sz w:val="22"/>
          <w:szCs w:val="22"/>
          <w:lang w:val="en-US"/>
        </w:rPr>
        <w:t xml:space="preserve"> </w:t>
      </w:r>
      <w:r w:rsidR="009B265C" w:rsidRPr="00D10BF5">
        <w:rPr>
          <w:rFonts w:ascii="Calibri" w:hAnsi="Calibri" w:cs="Calibri"/>
          <w:sz w:val="22"/>
          <w:szCs w:val="22"/>
          <w:lang w:val="en-GB"/>
        </w:rPr>
        <w:t xml:space="preserve">| </w:t>
      </w:r>
      <w:r w:rsidR="00BF24F2" w:rsidRPr="00D10BF5">
        <w:rPr>
          <w:rFonts w:ascii="Calibri" w:hAnsi="Calibri" w:cs="Calibri"/>
          <w:sz w:val="22"/>
          <w:szCs w:val="22"/>
          <w:lang w:val="en-GB"/>
        </w:rPr>
        <w:t>Head of Marketing and Communication</w:t>
      </w:r>
      <w:r w:rsidR="00001B5E">
        <w:rPr>
          <w:rFonts w:ascii="Calibri" w:hAnsi="Calibri" w:cs="Calibri"/>
          <w:sz w:val="22"/>
          <w:szCs w:val="22"/>
          <w:lang w:val="en-GB"/>
        </w:rPr>
        <w:t xml:space="preserve"> DeMellier</w:t>
      </w:r>
    </w:p>
    <w:p w14:paraId="39B2BAD9" w14:textId="472172D2" w:rsidR="002A307E" w:rsidRPr="00393554" w:rsidRDefault="00226996" w:rsidP="005868F7">
      <w:pPr>
        <w:jc w:val="both"/>
        <w:rPr>
          <w:rFonts w:ascii="Calibri" w:hAnsi="Calibri" w:cs="Calibri"/>
          <w:sz w:val="22"/>
          <w:szCs w:val="22"/>
          <w:lang w:val="fr-BE"/>
        </w:rPr>
      </w:pPr>
      <w:r w:rsidRPr="00393554">
        <w:rPr>
          <w:rFonts w:ascii="Calibri" w:hAnsi="Calibri" w:cs="Calibri"/>
          <w:sz w:val="22"/>
          <w:szCs w:val="22"/>
          <w:lang w:val="fr-BE"/>
        </w:rPr>
        <w:t xml:space="preserve">E-mail: </w:t>
      </w:r>
      <w:hyperlink r:id="rId14" w:history="1">
        <w:r w:rsidR="00D10BF5" w:rsidRPr="00393554">
          <w:rPr>
            <w:rStyle w:val="Hyperlink"/>
            <w:rFonts w:ascii="Calibri" w:hAnsi="Calibri" w:cs="Calibri"/>
            <w:sz w:val="22"/>
            <w:szCs w:val="22"/>
            <w:lang w:val="fr-BE"/>
          </w:rPr>
          <w:t>cassie.morris@demellierlondon.com</w:t>
        </w:r>
      </w:hyperlink>
      <w:r w:rsidR="00D10BF5" w:rsidRPr="00393554">
        <w:rPr>
          <w:rFonts w:ascii="Calibri" w:hAnsi="Calibri" w:cs="Calibri"/>
          <w:sz w:val="22"/>
          <w:szCs w:val="22"/>
          <w:lang w:val="fr-BE"/>
        </w:rPr>
        <w:t xml:space="preserve">  </w:t>
      </w:r>
      <w:r w:rsidRPr="00393554">
        <w:rPr>
          <w:rFonts w:ascii="Calibri" w:hAnsi="Calibri" w:cs="Calibri"/>
          <w:sz w:val="22"/>
          <w:szCs w:val="22"/>
          <w:lang w:val="fr-BE"/>
        </w:rPr>
        <w:t xml:space="preserve"> </w:t>
      </w:r>
      <w:r w:rsidR="00B82F11" w:rsidRPr="00393554">
        <w:rPr>
          <w:rFonts w:ascii="Calibri" w:hAnsi="Calibri" w:cs="Calibri"/>
          <w:sz w:val="22"/>
          <w:szCs w:val="22"/>
          <w:lang w:val="fr-BE"/>
        </w:rPr>
        <w:t xml:space="preserve"> </w:t>
      </w:r>
    </w:p>
    <w:p w14:paraId="0833DC7E" w14:textId="77777777" w:rsidR="00B4391C" w:rsidRPr="00393554" w:rsidRDefault="00B4391C" w:rsidP="0048732F">
      <w:pPr>
        <w:jc w:val="both"/>
        <w:rPr>
          <w:rFonts w:ascii="Calibri" w:hAnsi="Calibri" w:cs="Calibri"/>
          <w:sz w:val="22"/>
          <w:szCs w:val="22"/>
          <w:lang w:val="fr-BE"/>
        </w:rPr>
      </w:pPr>
    </w:p>
    <w:p w14:paraId="5900C6E7" w14:textId="4E0E10B8" w:rsidR="002A307E" w:rsidRPr="00D33582" w:rsidRDefault="00DF6496" w:rsidP="002A307E">
      <w:pPr>
        <w:jc w:val="both"/>
        <w:rPr>
          <w:rFonts w:ascii="Calibri" w:hAnsi="Calibri" w:cs="Calibri"/>
          <w:sz w:val="22"/>
          <w:szCs w:val="22"/>
          <w:lang w:val="en-GB"/>
        </w:rPr>
      </w:pPr>
      <w:r w:rsidRPr="00D33582">
        <w:rPr>
          <w:rFonts w:ascii="Calibri" w:hAnsi="Calibri" w:cs="Calibri"/>
          <w:b/>
          <w:bCs/>
          <w:sz w:val="22"/>
          <w:szCs w:val="22"/>
          <w:lang w:val="en-GB"/>
        </w:rPr>
        <w:t>Holly Joice</w:t>
      </w:r>
      <w:r w:rsidR="002A307E" w:rsidRPr="00D33582">
        <w:rPr>
          <w:rFonts w:ascii="Calibri" w:hAnsi="Calibri" w:cs="Calibri"/>
          <w:b/>
          <w:bCs/>
          <w:sz w:val="22"/>
          <w:szCs w:val="22"/>
          <w:lang w:val="en-GB"/>
        </w:rPr>
        <w:t xml:space="preserve"> </w:t>
      </w:r>
      <w:r w:rsidR="002A307E" w:rsidRPr="00D33582">
        <w:rPr>
          <w:rFonts w:ascii="Calibri" w:hAnsi="Calibri" w:cs="Calibri"/>
          <w:sz w:val="22"/>
          <w:szCs w:val="22"/>
          <w:lang w:val="en-GB"/>
        </w:rPr>
        <w:t xml:space="preserve">| </w:t>
      </w:r>
      <w:r w:rsidR="007E2138" w:rsidRPr="00D33582">
        <w:rPr>
          <w:rFonts w:ascii="Calibri" w:hAnsi="Calibri" w:cs="Calibri"/>
          <w:sz w:val="22"/>
          <w:szCs w:val="22"/>
          <w:lang w:val="en-GB"/>
        </w:rPr>
        <w:t>C</w:t>
      </w:r>
      <w:r w:rsidR="00DF2A29" w:rsidRPr="00D33582">
        <w:rPr>
          <w:rFonts w:ascii="Calibri" w:hAnsi="Calibri" w:cs="Calibri"/>
          <w:sz w:val="22"/>
          <w:szCs w:val="22"/>
          <w:lang w:val="en-GB"/>
        </w:rPr>
        <w:t>on</w:t>
      </w:r>
      <w:r w:rsidR="00001B5E" w:rsidRPr="00D33582">
        <w:rPr>
          <w:rFonts w:ascii="Calibri" w:hAnsi="Calibri" w:cs="Calibri"/>
          <w:sz w:val="22"/>
          <w:szCs w:val="22"/>
          <w:lang w:val="en-GB"/>
        </w:rPr>
        <w:t>tent Editor DeMellier</w:t>
      </w:r>
    </w:p>
    <w:p w14:paraId="796CDCBC" w14:textId="4F40F995" w:rsidR="0092598B" w:rsidRPr="00D33582" w:rsidRDefault="00B87E20" w:rsidP="0048732F">
      <w:pPr>
        <w:jc w:val="both"/>
        <w:rPr>
          <w:rFonts w:ascii="Calibri" w:hAnsi="Calibri" w:cs="Calibri"/>
          <w:sz w:val="22"/>
          <w:szCs w:val="22"/>
          <w:lang w:val="en-GB"/>
        </w:rPr>
      </w:pPr>
      <w:r w:rsidRPr="00D33582">
        <w:rPr>
          <w:rFonts w:ascii="Calibri" w:hAnsi="Calibri" w:cs="Calibri"/>
          <w:sz w:val="22"/>
          <w:szCs w:val="22"/>
          <w:lang w:val="en-GB"/>
        </w:rPr>
        <w:t>E-mail</w:t>
      </w:r>
      <w:r w:rsidR="00001B5E" w:rsidRPr="00D33582">
        <w:rPr>
          <w:rFonts w:ascii="Calibri" w:hAnsi="Calibri" w:cs="Calibri"/>
          <w:sz w:val="22"/>
          <w:szCs w:val="22"/>
          <w:lang w:val="en-GB"/>
        </w:rPr>
        <w:t xml:space="preserve">: </w:t>
      </w:r>
      <w:hyperlink r:id="rId15" w:history="1">
        <w:r w:rsidR="000F6444" w:rsidRPr="00D33582">
          <w:rPr>
            <w:rStyle w:val="Hyperlink"/>
            <w:rFonts w:ascii="Calibri" w:hAnsi="Calibri" w:cs="Calibri"/>
            <w:sz w:val="22"/>
            <w:szCs w:val="22"/>
            <w:lang w:val="en-GB"/>
          </w:rPr>
          <w:t>holly.joice@demellierlondon.com</w:t>
        </w:r>
      </w:hyperlink>
    </w:p>
    <w:p w14:paraId="2F14CFF2" w14:textId="77777777" w:rsidR="00D10BF5" w:rsidRPr="00D10BF5" w:rsidRDefault="00D10BF5">
      <w:pPr>
        <w:jc w:val="both"/>
        <w:rPr>
          <w:rFonts w:ascii="Calibri" w:hAnsi="Calibri" w:cs="Calibri"/>
          <w:sz w:val="20"/>
          <w:szCs w:val="20"/>
          <w:lang w:val="en-GB"/>
        </w:rPr>
      </w:pPr>
    </w:p>
    <w:sectPr w:rsidR="00D10BF5" w:rsidRPr="00D10BF5">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A8592" w14:textId="77777777" w:rsidR="005F4D58" w:rsidRDefault="005F4D58" w:rsidP="00FF5975">
      <w:r>
        <w:separator/>
      </w:r>
    </w:p>
  </w:endnote>
  <w:endnote w:type="continuationSeparator" w:id="0">
    <w:p w14:paraId="2B1278BA" w14:textId="77777777" w:rsidR="005F4D58" w:rsidRDefault="005F4D58" w:rsidP="00FF5975">
      <w:r>
        <w:continuationSeparator/>
      </w:r>
    </w:p>
  </w:endnote>
  <w:endnote w:type="continuationNotice" w:id="1">
    <w:p w14:paraId="7C6B295F" w14:textId="77777777" w:rsidR="005F4D58" w:rsidRDefault="005F4D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B91DC" w14:textId="77777777" w:rsidR="005F4D58" w:rsidRDefault="005F4D58" w:rsidP="00FF5975">
      <w:r>
        <w:separator/>
      </w:r>
    </w:p>
  </w:footnote>
  <w:footnote w:type="continuationSeparator" w:id="0">
    <w:p w14:paraId="65AD3C8B" w14:textId="77777777" w:rsidR="005F4D58" w:rsidRDefault="005F4D58" w:rsidP="00FF5975">
      <w:r>
        <w:continuationSeparator/>
      </w:r>
    </w:p>
  </w:footnote>
  <w:footnote w:type="continuationNotice" w:id="1">
    <w:p w14:paraId="74D322E7" w14:textId="77777777" w:rsidR="005F4D58" w:rsidRDefault="005F4D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1DE3" w14:textId="77777777" w:rsidR="00FF5975" w:rsidRPr="00657195" w:rsidRDefault="00FF5975" w:rsidP="00FF5975">
    <w:pPr>
      <w:pStyle w:val="Koptekst"/>
      <w:tabs>
        <w:tab w:val="right" w:pos="9540"/>
      </w:tabs>
      <w:ind w:left="-540" w:right="-517"/>
      <w:jc w:val="right"/>
      <w:rPr>
        <w:b/>
        <w:sz w:val="20"/>
        <w:lang w:val="en-US"/>
      </w:rPr>
    </w:pPr>
    <w:r>
      <w:rPr>
        <w:noProof/>
        <w:sz w:val="20"/>
        <w:lang w:val="en-US"/>
      </w:rPr>
      <w:drawing>
        <wp:anchor distT="0" distB="0" distL="114300" distR="114300" simplePos="0" relativeHeight="251658240" behindDoc="0" locked="0" layoutInCell="1" allowOverlap="1" wp14:anchorId="2B027E4F" wp14:editId="19B458B8">
          <wp:simplePos x="0" y="0"/>
          <wp:positionH relativeFrom="column">
            <wp:posOffset>-546100</wp:posOffset>
          </wp:positionH>
          <wp:positionV relativeFrom="paragraph">
            <wp:posOffset>-273685</wp:posOffset>
          </wp:positionV>
          <wp:extent cx="2520000" cy="981155"/>
          <wp:effectExtent l="0" t="0" r="0" b="0"/>
          <wp:wrapNone/>
          <wp:docPr id="3" name="Afbeelding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000" cy="981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676BF3" w14:textId="77777777" w:rsidR="00FF5975" w:rsidRPr="00747773" w:rsidRDefault="00FF5975" w:rsidP="00FF5975">
    <w:pPr>
      <w:pStyle w:val="Koptekst"/>
      <w:ind w:right="-517"/>
      <w:jc w:val="right"/>
      <w:rPr>
        <w:b/>
        <w:sz w:val="20"/>
        <w:lang w:val="en-US"/>
      </w:rPr>
    </w:pPr>
    <w:r w:rsidRPr="00747773">
      <w:rPr>
        <w:b/>
        <w:sz w:val="20"/>
        <w:lang w:val="en-US"/>
      </w:rPr>
      <w:t xml:space="preserve">bleckmann.com </w:t>
    </w:r>
  </w:p>
  <w:p w14:paraId="7CA524FC" w14:textId="77777777" w:rsidR="00FF5975" w:rsidRDefault="00FF5975" w:rsidP="00FF5975">
    <w:pPr>
      <w:pStyle w:val="Koptekst"/>
      <w:jc w:val="right"/>
      <w:rPr>
        <w:sz w:val="20"/>
        <w:lang w:val="en-US"/>
      </w:rPr>
    </w:pPr>
  </w:p>
  <w:p w14:paraId="6688E456" w14:textId="77777777" w:rsidR="00FF5975" w:rsidRDefault="00FF5975" w:rsidP="00FF5975">
    <w:pPr>
      <w:pStyle w:val="Koptekst"/>
      <w:jc w:val="right"/>
      <w:rPr>
        <w:sz w:val="20"/>
        <w:lang w:val="en-US"/>
      </w:rPr>
    </w:pPr>
    <w:r>
      <w:rPr>
        <w:noProof/>
        <w:sz w:val="20"/>
        <w:lang w:val="en-US"/>
      </w:rPr>
      <mc:AlternateContent>
        <mc:Choice Requires="wps">
          <w:drawing>
            <wp:anchor distT="0" distB="0" distL="114300" distR="114300" simplePos="0" relativeHeight="251658241" behindDoc="0" locked="0" layoutInCell="1" allowOverlap="1" wp14:anchorId="36BC5147" wp14:editId="7186E0BD">
              <wp:simplePos x="0" y="0"/>
              <wp:positionH relativeFrom="column">
                <wp:posOffset>-333375</wp:posOffset>
              </wp:positionH>
              <wp:positionV relativeFrom="paragraph">
                <wp:posOffset>126365</wp:posOffset>
              </wp:positionV>
              <wp:extent cx="6391275" cy="0"/>
              <wp:effectExtent l="0" t="0" r="19050" b="38100"/>
              <wp:wrapNone/>
              <wp:docPr id="17" name="Rechte verbindingslijn 17"/>
              <wp:cNvGraphicFramePr/>
              <a:graphic xmlns:a="http://schemas.openxmlformats.org/drawingml/2006/main">
                <a:graphicData uri="http://schemas.microsoft.com/office/word/2010/wordprocessingShape">
                  <wps:wsp>
                    <wps:cNvCnPr/>
                    <wps:spPr>
                      <a:xfrm>
                        <a:off x="0" y="0"/>
                        <a:ext cx="6391275" cy="0"/>
                      </a:xfrm>
                      <a:prstGeom prst="line">
                        <a:avLst/>
                      </a:prstGeom>
                      <a:ln>
                        <a:solidFill>
                          <a:srgbClr val="5459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BC4502" id="Rechte verbindingslijn 17"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5pt,9.95pt" to="477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" strokecolor="#545960" strokeweight=".5pt">
              <v:stroke joinstyle="miter"/>
            </v:line>
          </w:pict>
        </mc:Fallback>
      </mc:AlternateContent>
    </w:r>
  </w:p>
  <w:p w14:paraId="2CAC9CC6" w14:textId="77777777" w:rsidR="00FF5975" w:rsidRDefault="00FF5975" w:rsidP="00FF5975">
    <w:pPr>
      <w:pStyle w:val="Koptekst"/>
      <w:jc w:val="right"/>
      <w:rPr>
        <w:sz w:val="20"/>
        <w:lang w:val="en-US"/>
      </w:rPr>
    </w:pPr>
  </w:p>
  <w:p w14:paraId="14D8023F" w14:textId="77777777" w:rsidR="00FF5975" w:rsidRDefault="00FF597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925EF"/>
    <w:multiLevelType w:val="hybridMultilevel"/>
    <w:tmpl w:val="D69CAF48"/>
    <w:lvl w:ilvl="0" w:tplc="1B68D88A">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83319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49B"/>
    <w:rsid w:val="00001B5E"/>
    <w:rsid w:val="00005136"/>
    <w:rsid w:val="000070F1"/>
    <w:rsid w:val="00007BD3"/>
    <w:rsid w:val="00011AF4"/>
    <w:rsid w:val="000200A2"/>
    <w:rsid w:val="00036413"/>
    <w:rsid w:val="00050225"/>
    <w:rsid w:val="000517BE"/>
    <w:rsid w:val="0006349E"/>
    <w:rsid w:val="0007067D"/>
    <w:rsid w:val="00086712"/>
    <w:rsid w:val="00097526"/>
    <w:rsid w:val="000A0BCA"/>
    <w:rsid w:val="000A175F"/>
    <w:rsid w:val="000A3890"/>
    <w:rsid w:val="000A3B62"/>
    <w:rsid w:val="000B5A1F"/>
    <w:rsid w:val="000C07DB"/>
    <w:rsid w:val="000D2873"/>
    <w:rsid w:val="000F6444"/>
    <w:rsid w:val="001017A5"/>
    <w:rsid w:val="001072BA"/>
    <w:rsid w:val="001129BA"/>
    <w:rsid w:val="00113DFB"/>
    <w:rsid w:val="00114B28"/>
    <w:rsid w:val="00117894"/>
    <w:rsid w:val="00121882"/>
    <w:rsid w:val="0012393C"/>
    <w:rsid w:val="001318FA"/>
    <w:rsid w:val="00132B1C"/>
    <w:rsid w:val="001367CC"/>
    <w:rsid w:val="00147B8C"/>
    <w:rsid w:val="00153DE2"/>
    <w:rsid w:val="0015538D"/>
    <w:rsid w:val="001911D8"/>
    <w:rsid w:val="001A5905"/>
    <w:rsid w:val="001C77DC"/>
    <w:rsid w:val="001D30C3"/>
    <w:rsid w:val="001D3AE8"/>
    <w:rsid w:val="001E11C6"/>
    <w:rsid w:val="001E5FB2"/>
    <w:rsid w:val="001F5CA8"/>
    <w:rsid w:val="002054B5"/>
    <w:rsid w:val="002168BF"/>
    <w:rsid w:val="002226E0"/>
    <w:rsid w:val="00226996"/>
    <w:rsid w:val="00237708"/>
    <w:rsid w:val="00255C62"/>
    <w:rsid w:val="002818B5"/>
    <w:rsid w:val="002861EC"/>
    <w:rsid w:val="002918DE"/>
    <w:rsid w:val="002A307E"/>
    <w:rsid w:val="002A7564"/>
    <w:rsid w:val="002B28E3"/>
    <w:rsid w:val="002B549B"/>
    <w:rsid w:val="002B7A09"/>
    <w:rsid w:val="002C318E"/>
    <w:rsid w:val="002C31C9"/>
    <w:rsid w:val="002C6606"/>
    <w:rsid w:val="002C72AD"/>
    <w:rsid w:val="002D2EFA"/>
    <w:rsid w:val="002E1863"/>
    <w:rsid w:val="002E497A"/>
    <w:rsid w:val="003036EE"/>
    <w:rsid w:val="00316772"/>
    <w:rsid w:val="00316BDA"/>
    <w:rsid w:val="00325FE1"/>
    <w:rsid w:val="0032606A"/>
    <w:rsid w:val="00326EFC"/>
    <w:rsid w:val="00345130"/>
    <w:rsid w:val="00360737"/>
    <w:rsid w:val="00363CD6"/>
    <w:rsid w:val="00374A7C"/>
    <w:rsid w:val="0038544B"/>
    <w:rsid w:val="00385D6C"/>
    <w:rsid w:val="00393554"/>
    <w:rsid w:val="003A0F2B"/>
    <w:rsid w:val="003A1C84"/>
    <w:rsid w:val="003A4C35"/>
    <w:rsid w:val="003B40ED"/>
    <w:rsid w:val="003B546C"/>
    <w:rsid w:val="003C4637"/>
    <w:rsid w:val="003D48AF"/>
    <w:rsid w:val="003D5E62"/>
    <w:rsid w:val="003F0F35"/>
    <w:rsid w:val="00401293"/>
    <w:rsid w:val="00417B10"/>
    <w:rsid w:val="004263B6"/>
    <w:rsid w:val="00433B83"/>
    <w:rsid w:val="00433CD3"/>
    <w:rsid w:val="004455A9"/>
    <w:rsid w:val="00451FB5"/>
    <w:rsid w:val="004715A0"/>
    <w:rsid w:val="0048732F"/>
    <w:rsid w:val="00490D9E"/>
    <w:rsid w:val="004920A9"/>
    <w:rsid w:val="00492138"/>
    <w:rsid w:val="004A726F"/>
    <w:rsid w:val="004A79E1"/>
    <w:rsid w:val="004B2281"/>
    <w:rsid w:val="004B6AE2"/>
    <w:rsid w:val="004D09D0"/>
    <w:rsid w:val="004D17D9"/>
    <w:rsid w:val="004E23E1"/>
    <w:rsid w:val="004F7C55"/>
    <w:rsid w:val="00506F30"/>
    <w:rsid w:val="00517F1E"/>
    <w:rsid w:val="00531A00"/>
    <w:rsid w:val="00542E9F"/>
    <w:rsid w:val="005570F7"/>
    <w:rsid w:val="00561C4F"/>
    <w:rsid w:val="00575611"/>
    <w:rsid w:val="005868F7"/>
    <w:rsid w:val="00595F6F"/>
    <w:rsid w:val="005A55D1"/>
    <w:rsid w:val="005A5A66"/>
    <w:rsid w:val="005B3346"/>
    <w:rsid w:val="005C306B"/>
    <w:rsid w:val="005C4E59"/>
    <w:rsid w:val="005C4F26"/>
    <w:rsid w:val="005D7375"/>
    <w:rsid w:val="005E57E4"/>
    <w:rsid w:val="005F072C"/>
    <w:rsid w:val="005F4A5C"/>
    <w:rsid w:val="005F4D58"/>
    <w:rsid w:val="005F6353"/>
    <w:rsid w:val="005F669A"/>
    <w:rsid w:val="006135FC"/>
    <w:rsid w:val="00620095"/>
    <w:rsid w:val="0062198C"/>
    <w:rsid w:val="00622610"/>
    <w:rsid w:val="00630E35"/>
    <w:rsid w:val="00644379"/>
    <w:rsid w:val="00644B93"/>
    <w:rsid w:val="0064525B"/>
    <w:rsid w:val="0066089F"/>
    <w:rsid w:val="0066749B"/>
    <w:rsid w:val="006B5CE6"/>
    <w:rsid w:val="006B5DBF"/>
    <w:rsid w:val="006D6C2F"/>
    <w:rsid w:val="006D70A9"/>
    <w:rsid w:val="006E6138"/>
    <w:rsid w:val="00711E28"/>
    <w:rsid w:val="00712790"/>
    <w:rsid w:val="00717309"/>
    <w:rsid w:val="00724195"/>
    <w:rsid w:val="007258BE"/>
    <w:rsid w:val="0072633A"/>
    <w:rsid w:val="00733E7A"/>
    <w:rsid w:val="0073464A"/>
    <w:rsid w:val="0073579A"/>
    <w:rsid w:val="00742956"/>
    <w:rsid w:val="007514C1"/>
    <w:rsid w:val="0075322B"/>
    <w:rsid w:val="00754C65"/>
    <w:rsid w:val="007577B1"/>
    <w:rsid w:val="00774A20"/>
    <w:rsid w:val="007750C6"/>
    <w:rsid w:val="00784D73"/>
    <w:rsid w:val="00786AC2"/>
    <w:rsid w:val="00787108"/>
    <w:rsid w:val="007A1D8C"/>
    <w:rsid w:val="007A50A8"/>
    <w:rsid w:val="007B1AF3"/>
    <w:rsid w:val="007C1221"/>
    <w:rsid w:val="007E031E"/>
    <w:rsid w:val="007E2138"/>
    <w:rsid w:val="007E3034"/>
    <w:rsid w:val="007E4A4A"/>
    <w:rsid w:val="007E4D03"/>
    <w:rsid w:val="007F1E07"/>
    <w:rsid w:val="0080296E"/>
    <w:rsid w:val="008219DA"/>
    <w:rsid w:val="00824B2E"/>
    <w:rsid w:val="008340A7"/>
    <w:rsid w:val="0083729B"/>
    <w:rsid w:val="008544C4"/>
    <w:rsid w:val="008546F4"/>
    <w:rsid w:val="00862651"/>
    <w:rsid w:val="00863476"/>
    <w:rsid w:val="0086732E"/>
    <w:rsid w:val="008732F7"/>
    <w:rsid w:val="008746FC"/>
    <w:rsid w:val="0087664B"/>
    <w:rsid w:val="00877188"/>
    <w:rsid w:val="00884AC9"/>
    <w:rsid w:val="00893D5C"/>
    <w:rsid w:val="008A3BF7"/>
    <w:rsid w:val="008C1398"/>
    <w:rsid w:val="008D4CDF"/>
    <w:rsid w:val="00901D53"/>
    <w:rsid w:val="00904B5E"/>
    <w:rsid w:val="0090680A"/>
    <w:rsid w:val="00907449"/>
    <w:rsid w:val="00912F70"/>
    <w:rsid w:val="0092055D"/>
    <w:rsid w:val="0092598B"/>
    <w:rsid w:val="00930565"/>
    <w:rsid w:val="00947EF5"/>
    <w:rsid w:val="00957572"/>
    <w:rsid w:val="00960692"/>
    <w:rsid w:val="00966DD8"/>
    <w:rsid w:val="00971C84"/>
    <w:rsid w:val="0098190F"/>
    <w:rsid w:val="0098750C"/>
    <w:rsid w:val="00990411"/>
    <w:rsid w:val="009917A9"/>
    <w:rsid w:val="0099568F"/>
    <w:rsid w:val="009A6DD2"/>
    <w:rsid w:val="009A7D9A"/>
    <w:rsid w:val="009B265C"/>
    <w:rsid w:val="009B4CC8"/>
    <w:rsid w:val="009C04E3"/>
    <w:rsid w:val="009C371B"/>
    <w:rsid w:val="009C77B8"/>
    <w:rsid w:val="009D3F5F"/>
    <w:rsid w:val="009E5114"/>
    <w:rsid w:val="009F0E54"/>
    <w:rsid w:val="009F158A"/>
    <w:rsid w:val="009F3AC4"/>
    <w:rsid w:val="009F72E9"/>
    <w:rsid w:val="00A05325"/>
    <w:rsid w:val="00A077B5"/>
    <w:rsid w:val="00A12325"/>
    <w:rsid w:val="00A34281"/>
    <w:rsid w:val="00A37BB5"/>
    <w:rsid w:val="00A57964"/>
    <w:rsid w:val="00A874C7"/>
    <w:rsid w:val="00A94723"/>
    <w:rsid w:val="00A95900"/>
    <w:rsid w:val="00A96AA8"/>
    <w:rsid w:val="00AA06D5"/>
    <w:rsid w:val="00AC51D9"/>
    <w:rsid w:val="00AC7AD9"/>
    <w:rsid w:val="00AD43E1"/>
    <w:rsid w:val="00AE5061"/>
    <w:rsid w:val="00AF0509"/>
    <w:rsid w:val="00B04AF3"/>
    <w:rsid w:val="00B25D94"/>
    <w:rsid w:val="00B30026"/>
    <w:rsid w:val="00B33B08"/>
    <w:rsid w:val="00B4391C"/>
    <w:rsid w:val="00B61F5D"/>
    <w:rsid w:val="00B67E44"/>
    <w:rsid w:val="00B748F2"/>
    <w:rsid w:val="00B75FC7"/>
    <w:rsid w:val="00B80C36"/>
    <w:rsid w:val="00B80E37"/>
    <w:rsid w:val="00B82F11"/>
    <w:rsid w:val="00B87E20"/>
    <w:rsid w:val="00B92719"/>
    <w:rsid w:val="00B92ECA"/>
    <w:rsid w:val="00BA4306"/>
    <w:rsid w:val="00BB5D61"/>
    <w:rsid w:val="00BB629E"/>
    <w:rsid w:val="00BD75C5"/>
    <w:rsid w:val="00BF24F2"/>
    <w:rsid w:val="00C0431F"/>
    <w:rsid w:val="00C07F41"/>
    <w:rsid w:val="00C167CD"/>
    <w:rsid w:val="00C16DAE"/>
    <w:rsid w:val="00C235E6"/>
    <w:rsid w:val="00C24869"/>
    <w:rsid w:val="00C25E66"/>
    <w:rsid w:val="00C26FAD"/>
    <w:rsid w:val="00C5220D"/>
    <w:rsid w:val="00C63971"/>
    <w:rsid w:val="00C906C7"/>
    <w:rsid w:val="00CA0628"/>
    <w:rsid w:val="00CA2EE0"/>
    <w:rsid w:val="00CA5B9A"/>
    <w:rsid w:val="00CB3F05"/>
    <w:rsid w:val="00CC5E1A"/>
    <w:rsid w:val="00CC7078"/>
    <w:rsid w:val="00CC7FFC"/>
    <w:rsid w:val="00CE38A0"/>
    <w:rsid w:val="00CE7B4B"/>
    <w:rsid w:val="00CF42FB"/>
    <w:rsid w:val="00CF43A5"/>
    <w:rsid w:val="00D01821"/>
    <w:rsid w:val="00D10BF5"/>
    <w:rsid w:val="00D223AE"/>
    <w:rsid w:val="00D32DF8"/>
    <w:rsid w:val="00D33582"/>
    <w:rsid w:val="00D37745"/>
    <w:rsid w:val="00D45DE2"/>
    <w:rsid w:val="00D508BC"/>
    <w:rsid w:val="00D55BF3"/>
    <w:rsid w:val="00D623B3"/>
    <w:rsid w:val="00D77AAA"/>
    <w:rsid w:val="00D851C9"/>
    <w:rsid w:val="00D85CF3"/>
    <w:rsid w:val="00D91AFF"/>
    <w:rsid w:val="00DA2393"/>
    <w:rsid w:val="00DA3756"/>
    <w:rsid w:val="00DA412C"/>
    <w:rsid w:val="00DA488A"/>
    <w:rsid w:val="00DB73B0"/>
    <w:rsid w:val="00DB7A1E"/>
    <w:rsid w:val="00DC197D"/>
    <w:rsid w:val="00DD0816"/>
    <w:rsid w:val="00DD2A9A"/>
    <w:rsid w:val="00DE7DAE"/>
    <w:rsid w:val="00DF2A29"/>
    <w:rsid w:val="00DF393A"/>
    <w:rsid w:val="00DF6496"/>
    <w:rsid w:val="00DF76EE"/>
    <w:rsid w:val="00E13278"/>
    <w:rsid w:val="00E2032F"/>
    <w:rsid w:val="00E25BC8"/>
    <w:rsid w:val="00E2683C"/>
    <w:rsid w:val="00E3380E"/>
    <w:rsid w:val="00E34F32"/>
    <w:rsid w:val="00E37148"/>
    <w:rsid w:val="00E375FD"/>
    <w:rsid w:val="00E727DA"/>
    <w:rsid w:val="00E73148"/>
    <w:rsid w:val="00E80337"/>
    <w:rsid w:val="00E83673"/>
    <w:rsid w:val="00E90243"/>
    <w:rsid w:val="00E91734"/>
    <w:rsid w:val="00E966D8"/>
    <w:rsid w:val="00EA1EB5"/>
    <w:rsid w:val="00EA2614"/>
    <w:rsid w:val="00EB4186"/>
    <w:rsid w:val="00ED459A"/>
    <w:rsid w:val="00ED7E23"/>
    <w:rsid w:val="00EE12E1"/>
    <w:rsid w:val="00EE424B"/>
    <w:rsid w:val="00F20821"/>
    <w:rsid w:val="00F24203"/>
    <w:rsid w:val="00F3596D"/>
    <w:rsid w:val="00F466B9"/>
    <w:rsid w:val="00F52689"/>
    <w:rsid w:val="00F53B78"/>
    <w:rsid w:val="00F5570E"/>
    <w:rsid w:val="00F64764"/>
    <w:rsid w:val="00F7421A"/>
    <w:rsid w:val="00F764AD"/>
    <w:rsid w:val="00F80D12"/>
    <w:rsid w:val="00F851A7"/>
    <w:rsid w:val="00F93D47"/>
    <w:rsid w:val="00FA0710"/>
    <w:rsid w:val="00FA2799"/>
    <w:rsid w:val="00FA61CF"/>
    <w:rsid w:val="00FB60DB"/>
    <w:rsid w:val="00FB76A2"/>
    <w:rsid w:val="00FB7EFD"/>
    <w:rsid w:val="00FC14A2"/>
    <w:rsid w:val="00FC2E22"/>
    <w:rsid w:val="00FD33C6"/>
    <w:rsid w:val="00FE4ADF"/>
    <w:rsid w:val="00FF5975"/>
    <w:rsid w:val="266A6B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3E432"/>
  <w15:chartTrackingRefBased/>
  <w15:docId w15:val="{472403AE-F482-4FCC-84F7-9879AE7A2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5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B5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54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54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54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549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549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549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549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54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B54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54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54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54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54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54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54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549B"/>
    <w:rPr>
      <w:rFonts w:eastAsiaTheme="majorEastAsia" w:cstheme="majorBidi"/>
      <w:color w:val="272727" w:themeColor="text1" w:themeTint="D8"/>
    </w:rPr>
  </w:style>
  <w:style w:type="paragraph" w:styleId="Titel">
    <w:name w:val="Title"/>
    <w:basedOn w:val="Standaard"/>
    <w:next w:val="Standaard"/>
    <w:link w:val="TitelChar"/>
    <w:uiPriority w:val="10"/>
    <w:qFormat/>
    <w:rsid w:val="002B549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54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549B"/>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54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549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B549B"/>
    <w:rPr>
      <w:i/>
      <w:iCs/>
      <w:color w:val="404040" w:themeColor="text1" w:themeTint="BF"/>
    </w:rPr>
  </w:style>
  <w:style w:type="paragraph" w:styleId="Lijstalinea">
    <w:name w:val="List Paragraph"/>
    <w:basedOn w:val="Standaard"/>
    <w:uiPriority w:val="34"/>
    <w:qFormat/>
    <w:rsid w:val="002B549B"/>
    <w:pPr>
      <w:ind w:left="720"/>
      <w:contextualSpacing/>
    </w:pPr>
  </w:style>
  <w:style w:type="character" w:styleId="Intensievebenadrukking">
    <w:name w:val="Intense Emphasis"/>
    <w:basedOn w:val="Standaardalinea-lettertype"/>
    <w:uiPriority w:val="21"/>
    <w:qFormat/>
    <w:rsid w:val="002B549B"/>
    <w:rPr>
      <w:i/>
      <w:iCs/>
      <w:color w:val="0F4761" w:themeColor="accent1" w:themeShade="BF"/>
    </w:rPr>
  </w:style>
  <w:style w:type="paragraph" w:styleId="Duidelijkcitaat">
    <w:name w:val="Intense Quote"/>
    <w:basedOn w:val="Standaard"/>
    <w:next w:val="Standaard"/>
    <w:link w:val="DuidelijkcitaatChar"/>
    <w:uiPriority w:val="30"/>
    <w:qFormat/>
    <w:rsid w:val="002B5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549B"/>
    <w:rPr>
      <w:i/>
      <w:iCs/>
      <w:color w:val="0F4761" w:themeColor="accent1" w:themeShade="BF"/>
    </w:rPr>
  </w:style>
  <w:style w:type="character" w:styleId="Intensieveverwijzing">
    <w:name w:val="Intense Reference"/>
    <w:basedOn w:val="Standaardalinea-lettertype"/>
    <w:uiPriority w:val="32"/>
    <w:qFormat/>
    <w:rsid w:val="002B549B"/>
    <w:rPr>
      <w:b/>
      <w:bCs/>
      <w:smallCaps/>
      <w:color w:val="0F4761" w:themeColor="accent1" w:themeShade="BF"/>
      <w:spacing w:val="5"/>
    </w:rPr>
  </w:style>
  <w:style w:type="paragraph" w:styleId="Koptekst">
    <w:name w:val="header"/>
    <w:basedOn w:val="Standaard"/>
    <w:link w:val="KoptekstChar"/>
    <w:uiPriority w:val="99"/>
    <w:unhideWhenUsed/>
    <w:rsid w:val="00FF5975"/>
    <w:pPr>
      <w:tabs>
        <w:tab w:val="center" w:pos="4513"/>
        <w:tab w:val="right" w:pos="9026"/>
      </w:tabs>
    </w:pPr>
  </w:style>
  <w:style w:type="character" w:customStyle="1" w:styleId="KoptekstChar">
    <w:name w:val="Koptekst Char"/>
    <w:basedOn w:val="Standaardalinea-lettertype"/>
    <w:link w:val="Koptekst"/>
    <w:uiPriority w:val="99"/>
    <w:rsid w:val="00FF5975"/>
  </w:style>
  <w:style w:type="paragraph" w:styleId="Voettekst">
    <w:name w:val="footer"/>
    <w:basedOn w:val="Standaard"/>
    <w:link w:val="VoettekstChar"/>
    <w:uiPriority w:val="99"/>
    <w:unhideWhenUsed/>
    <w:rsid w:val="00FF5975"/>
    <w:pPr>
      <w:tabs>
        <w:tab w:val="center" w:pos="4513"/>
        <w:tab w:val="right" w:pos="9026"/>
      </w:tabs>
    </w:pPr>
  </w:style>
  <w:style w:type="character" w:customStyle="1" w:styleId="VoettekstChar">
    <w:name w:val="Voettekst Char"/>
    <w:basedOn w:val="Standaardalinea-lettertype"/>
    <w:link w:val="Voettekst"/>
    <w:uiPriority w:val="99"/>
    <w:rsid w:val="00FF5975"/>
  </w:style>
  <w:style w:type="character" w:styleId="Verwijzingopmerking">
    <w:name w:val="annotation reference"/>
    <w:basedOn w:val="Standaardalinea-lettertype"/>
    <w:uiPriority w:val="99"/>
    <w:semiHidden/>
    <w:unhideWhenUsed/>
    <w:rsid w:val="00EE12E1"/>
    <w:rPr>
      <w:sz w:val="16"/>
      <w:szCs w:val="16"/>
    </w:rPr>
  </w:style>
  <w:style w:type="paragraph" w:styleId="Tekstopmerking">
    <w:name w:val="annotation text"/>
    <w:basedOn w:val="Standaard"/>
    <w:link w:val="TekstopmerkingChar"/>
    <w:uiPriority w:val="99"/>
    <w:semiHidden/>
    <w:unhideWhenUsed/>
    <w:rsid w:val="00EE12E1"/>
    <w:rPr>
      <w:sz w:val="20"/>
      <w:szCs w:val="20"/>
    </w:rPr>
  </w:style>
  <w:style w:type="character" w:customStyle="1" w:styleId="TekstopmerkingChar">
    <w:name w:val="Tekst opmerking Char"/>
    <w:basedOn w:val="Standaardalinea-lettertype"/>
    <w:link w:val="Tekstopmerking"/>
    <w:uiPriority w:val="99"/>
    <w:semiHidden/>
    <w:rsid w:val="00EE12E1"/>
    <w:rPr>
      <w:sz w:val="20"/>
      <w:szCs w:val="20"/>
    </w:rPr>
  </w:style>
  <w:style w:type="paragraph" w:styleId="Onderwerpvanopmerking">
    <w:name w:val="annotation subject"/>
    <w:basedOn w:val="Tekstopmerking"/>
    <w:next w:val="Tekstopmerking"/>
    <w:link w:val="OnderwerpvanopmerkingChar"/>
    <w:uiPriority w:val="99"/>
    <w:semiHidden/>
    <w:unhideWhenUsed/>
    <w:rsid w:val="00EE12E1"/>
    <w:rPr>
      <w:b/>
      <w:bCs/>
    </w:rPr>
  </w:style>
  <w:style w:type="character" w:customStyle="1" w:styleId="OnderwerpvanopmerkingChar">
    <w:name w:val="Onderwerp van opmerking Char"/>
    <w:basedOn w:val="TekstopmerkingChar"/>
    <w:link w:val="Onderwerpvanopmerking"/>
    <w:uiPriority w:val="99"/>
    <w:semiHidden/>
    <w:rsid w:val="00EE12E1"/>
    <w:rPr>
      <w:b/>
      <w:bCs/>
      <w:sz w:val="20"/>
      <w:szCs w:val="20"/>
    </w:rPr>
  </w:style>
  <w:style w:type="character" w:styleId="Hyperlink">
    <w:name w:val="Hyperlink"/>
    <w:basedOn w:val="Standaardalinea-lettertype"/>
    <w:uiPriority w:val="99"/>
    <w:unhideWhenUsed/>
    <w:rsid w:val="00DB7A1E"/>
    <w:rPr>
      <w:color w:val="467886" w:themeColor="hyperlink"/>
      <w:u w:val="single"/>
    </w:rPr>
  </w:style>
  <w:style w:type="character" w:styleId="Onopgelostemelding">
    <w:name w:val="Unresolved Mention"/>
    <w:basedOn w:val="Standaardalinea-lettertype"/>
    <w:uiPriority w:val="99"/>
    <w:semiHidden/>
    <w:unhideWhenUsed/>
    <w:rsid w:val="00DB7A1E"/>
    <w:rPr>
      <w:color w:val="605E5C"/>
      <w:shd w:val="clear" w:color="auto" w:fill="E1DFDD"/>
    </w:rPr>
  </w:style>
  <w:style w:type="paragraph" w:styleId="Geenafstand">
    <w:name w:val="No Spacing"/>
    <w:uiPriority w:val="1"/>
    <w:qFormat/>
    <w:rsid w:val="00F24203"/>
    <w:rPr>
      <w:rFonts w:ascii="Calibri" w:eastAsia="Times New Roman" w:hAnsi="Calibri" w:cs="Times New Roman"/>
      <w:kern w:val="0"/>
      <w:sz w:val="22"/>
      <w:szCs w:val="22"/>
      <w:lang w:eastAsia="nl-NL"/>
      <w14:ligatures w14:val="none"/>
    </w:rPr>
  </w:style>
  <w:style w:type="character" w:styleId="GevolgdeHyperlink">
    <w:name w:val="FollowedHyperlink"/>
    <w:basedOn w:val="Standaardalinea-lettertype"/>
    <w:uiPriority w:val="99"/>
    <w:semiHidden/>
    <w:unhideWhenUsed/>
    <w:rsid w:val="00D223A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657">
      <w:bodyDiv w:val="1"/>
      <w:marLeft w:val="0"/>
      <w:marRight w:val="0"/>
      <w:marTop w:val="0"/>
      <w:marBottom w:val="0"/>
      <w:divBdr>
        <w:top w:val="none" w:sz="0" w:space="0" w:color="auto"/>
        <w:left w:val="none" w:sz="0" w:space="0" w:color="auto"/>
        <w:bottom w:val="none" w:sz="0" w:space="0" w:color="auto"/>
        <w:right w:val="none" w:sz="0" w:space="0" w:color="auto"/>
      </w:divBdr>
    </w:div>
    <w:div w:id="417950315">
      <w:bodyDiv w:val="1"/>
      <w:marLeft w:val="0"/>
      <w:marRight w:val="0"/>
      <w:marTop w:val="0"/>
      <w:marBottom w:val="0"/>
      <w:divBdr>
        <w:top w:val="none" w:sz="0" w:space="0" w:color="auto"/>
        <w:left w:val="none" w:sz="0" w:space="0" w:color="auto"/>
        <w:bottom w:val="none" w:sz="0" w:space="0" w:color="auto"/>
        <w:right w:val="none" w:sz="0" w:space="0" w:color="auto"/>
      </w:divBdr>
    </w:div>
    <w:div w:id="489685730">
      <w:bodyDiv w:val="1"/>
      <w:marLeft w:val="0"/>
      <w:marRight w:val="0"/>
      <w:marTop w:val="0"/>
      <w:marBottom w:val="0"/>
      <w:divBdr>
        <w:top w:val="none" w:sz="0" w:space="0" w:color="auto"/>
        <w:left w:val="none" w:sz="0" w:space="0" w:color="auto"/>
        <w:bottom w:val="none" w:sz="0" w:space="0" w:color="auto"/>
        <w:right w:val="none" w:sz="0" w:space="0" w:color="auto"/>
      </w:divBdr>
    </w:div>
    <w:div w:id="611784590">
      <w:bodyDiv w:val="1"/>
      <w:marLeft w:val="0"/>
      <w:marRight w:val="0"/>
      <w:marTop w:val="0"/>
      <w:marBottom w:val="0"/>
      <w:divBdr>
        <w:top w:val="none" w:sz="0" w:space="0" w:color="auto"/>
        <w:left w:val="none" w:sz="0" w:space="0" w:color="auto"/>
        <w:bottom w:val="none" w:sz="0" w:space="0" w:color="auto"/>
        <w:right w:val="none" w:sz="0" w:space="0" w:color="auto"/>
      </w:divBdr>
    </w:div>
    <w:div w:id="816262921">
      <w:bodyDiv w:val="1"/>
      <w:marLeft w:val="0"/>
      <w:marRight w:val="0"/>
      <w:marTop w:val="0"/>
      <w:marBottom w:val="0"/>
      <w:divBdr>
        <w:top w:val="none" w:sz="0" w:space="0" w:color="auto"/>
        <w:left w:val="none" w:sz="0" w:space="0" w:color="auto"/>
        <w:bottom w:val="none" w:sz="0" w:space="0" w:color="auto"/>
        <w:right w:val="none" w:sz="0" w:space="0" w:color="auto"/>
      </w:divBdr>
    </w:div>
    <w:div w:id="1129474643">
      <w:bodyDiv w:val="1"/>
      <w:marLeft w:val="0"/>
      <w:marRight w:val="0"/>
      <w:marTop w:val="0"/>
      <w:marBottom w:val="0"/>
      <w:divBdr>
        <w:top w:val="none" w:sz="0" w:space="0" w:color="auto"/>
        <w:left w:val="none" w:sz="0" w:space="0" w:color="auto"/>
        <w:bottom w:val="none" w:sz="0" w:space="0" w:color="auto"/>
        <w:right w:val="none" w:sz="0" w:space="0" w:color="auto"/>
      </w:divBdr>
    </w:div>
    <w:div w:id="1178233334">
      <w:bodyDiv w:val="1"/>
      <w:marLeft w:val="0"/>
      <w:marRight w:val="0"/>
      <w:marTop w:val="0"/>
      <w:marBottom w:val="0"/>
      <w:divBdr>
        <w:top w:val="none" w:sz="0" w:space="0" w:color="auto"/>
        <w:left w:val="none" w:sz="0" w:space="0" w:color="auto"/>
        <w:bottom w:val="none" w:sz="0" w:space="0" w:color="auto"/>
        <w:right w:val="none" w:sz="0" w:space="0" w:color="auto"/>
      </w:divBdr>
    </w:div>
    <w:div w:id="1187595550">
      <w:bodyDiv w:val="1"/>
      <w:marLeft w:val="0"/>
      <w:marRight w:val="0"/>
      <w:marTop w:val="0"/>
      <w:marBottom w:val="0"/>
      <w:divBdr>
        <w:top w:val="none" w:sz="0" w:space="0" w:color="auto"/>
        <w:left w:val="none" w:sz="0" w:space="0" w:color="auto"/>
        <w:bottom w:val="none" w:sz="0" w:space="0" w:color="auto"/>
        <w:right w:val="none" w:sz="0" w:space="0" w:color="auto"/>
      </w:divBdr>
    </w:div>
    <w:div w:id="1238906600">
      <w:bodyDiv w:val="1"/>
      <w:marLeft w:val="0"/>
      <w:marRight w:val="0"/>
      <w:marTop w:val="0"/>
      <w:marBottom w:val="0"/>
      <w:divBdr>
        <w:top w:val="none" w:sz="0" w:space="0" w:color="auto"/>
        <w:left w:val="none" w:sz="0" w:space="0" w:color="auto"/>
        <w:bottom w:val="none" w:sz="0" w:space="0" w:color="auto"/>
        <w:right w:val="none" w:sz="0" w:space="0" w:color="auto"/>
      </w:divBdr>
    </w:div>
    <w:div w:id="1291664402">
      <w:bodyDiv w:val="1"/>
      <w:marLeft w:val="0"/>
      <w:marRight w:val="0"/>
      <w:marTop w:val="0"/>
      <w:marBottom w:val="0"/>
      <w:divBdr>
        <w:top w:val="none" w:sz="0" w:space="0" w:color="auto"/>
        <w:left w:val="none" w:sz="0" w:space="0" w:color="auto"/>
        <w:bottom w:val="none" w:sz="0" w:space="0" w:color="auto"/>
        <w:right w:val="none" w:sz="0" w:space="0" w:color="auto"/>
      </w:divBdr>
    </w:div>
    <w:div w:id="1333096362">
      <w:bodyDiv w:val="1"/>
      <w:marLeft w:val="0"/>
      <w:marRight w:val="0"/>
      <w:marTop w:val="0"/>
      <w:marBottom w:val="0"/>
      <w:divBdr>
        <w:top w:val="none" w:sz="0" w:space="0" w:color="auto"/>
        <w:left w:val="none" w:sz="0" w:space="0" w:color="auto"/>
        <w:bottom w:val="none" w:sz="0" w:space="0" w:color="auto"/>
        <w:right w:val="none" w:sz="0" w:space="0" w:color="auto"/>
      </w:divBdr>
    </w:div>
    <w:div w:id="1382364574">
      <w:bodyDiv w:val="1"/>
      <w:marLeft w:val="0"/>
      <w:marRight w:val="0"/>
      <w:marTop w:val="0"/>
      <w:marBottom w:val="0"/>
      <w:divBdr>
        <w:top w:val="none" w:sz="0" w:space="0" w:color="auto"/>
        <w:left w:val="none" w:sz="0" w:space="0" w:color="auto"/>
        <w:bottom w:val="none" w:sz="0" w:space="0" w:color="auto"/>
        <w:right w:val="none" w:sz="0" w:space="0" w:color="auto"/>
      </w:divBdr>
    </w:div>
    <w:div w:id="196584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erard.vanderzanden@bleckmann.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orota.tankink@bleckmann.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leckmann.com/" TargetMode="External"/><Relationship Id="rId5" Type="http://schemas.openxmlformats.org/officeDocument/2006/relationships/styles" Target="styles.xml"/><Relationship Id="rId15" Type="http://schemas.openxmlformats.org/officeDocument/2006/relationships/hyperlink" Target="mailto:holly.joice@demellierlondon.com" TargetMode="External"/><Relationship Id="rId10" Type="http://schemas.openxmlformats.org/officeDocument/2006/relationships/hyperlink" Target="http://www.demellierlondo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ssie.morris@demellierlond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1de90f-d2b3-4bf7-805b-d92670d937ac">
      <Terms xmlns="http://schemas.microsoft.com/office/infopath/2007/PartnerControls"/>
    </lcf76f155ced4ddcb4097134ff3c332f>
    <TaxCatchAll xmlns="a713e609-7ffd-478b-ba75-c9c8ba0195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3D676753916A4C8E53C8E5D5953171" ma:contentTypeVersion="19" ma:contentTypeDescription="Een nieuw document maken." ma:contentTypeScope="" ma:versionID="b5aec9683e1ba574a7cfa1593c7cdf62">
  <xsd:schema xmlns:xsd="http://www.w3.org/2001/XMLSchema" xmlns:xs="http://www.w3.org/2001/XMLSchema" xmlns:p="http://schemas.microsoft.com/office/2006/metadata/properties" xmlns:ns2="631de90f-d2b3-4bf7-805b-d92670d937ac" xmlns:ns3="a713e609-7ffd-478b-ba75-c9c8ba019510" targetNamespace="http://schemas.microsoft.com/office/2006/metadata/properties" ma:root="true" ma:fieldsID="3c3b1a647862f76c37c4cdb25dac9acf" ns2:_="" ns3:_="">
    <xsd:import namespace="631de90f-d2b3-4bf7-805b-d92670d937ac"/>
    <xsd:import namespace="a713e609-7ffd-478b-ba75-c9c8ba0195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e90f-d2b3-4bf7-805b-d92670d93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dc53eb55-5eab-4c88-ace1-f6dc391a0c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3e609-7ffd-478b-ba75-c9c8ba01951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769cb7de-76ae-4a29-94db-9ade7edb3931}" ma:internalName="TaxCatchAll" ma:showField="CatchAllData" ma:web="a713e609-7ffd-478b-ba75-c9c8ba0195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D9DBEF-D058-4F81-9B8B-D47B5407CB1F}">
  <ds:schemaRefs>
    <ds:schemaRef ds:uri="http://schemas.microsoft.com/office/2006/metadata/properties"/>
    <ds:schemaRef ds:uri="http://schemas.microsoft.com/office/infopath/2007/PartnerControls"/>
    <ds:schemaRef ds:uri="631de90f-d2b3-4bf7-805b-d92670d937ac"/>
    <ds:schemaRef ds:uri="a713e609-7ffd-478b-ba75-c9c8ba019510"/>
  </ds:schemaRefs>
</ds:datastoreItem>
</file>

<file path=customXml/itemProps2.xml><?xml version="1.0" encoding="utf-8"?>
<ds:datastoreItem xmlns:ds="http://schemas.openxmlformats.org/officeDocument/2006/customXml" ds:itemID="{1AB8E7C0-572E-4B1C-8D15-6604A63E7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e90f-d2b3-4bf7-805b-d92670d937ac"/>
    <ds:schemaRef ds:uri="a713e609-7ffd-478b-ba75-c9c8ba019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7F8BDA-0C84-44FE-8C62-11EA7D06F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756</Words>
  <Characters>4158</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4905</CharactersWithSpaces>
  <SharedDoc>false</SharedDoc>
  <HLinks>
    <vt:vector size="30" baseType="variant">
      <vt:variant>
        <vt:i4>5570687</vt:i4>
      </vt:variant>
      <vt:variant>
        <vt:i4>12</vt:i4>
      </vt:variant>
      <vt:variant>
        <vt:i4>0</vt:i4>
      </vt:variant>
      <vt:variant>
        <vt:i4>5</vt:i4>
      </vt:variant>
      <vt:variant>
        <vt:lpwstr>mailto:Geraldine.Maunier-Rossi@hm.com</vt:lpwstr>
      </vt:variant>
      <vt:variant>
        <vt:lpwstr/>
      </vt:variant>
      <vt:variant>
        <vt:i4>5898283</vt:i4>
      </vt:variant>
      <vt:variant>
        <vt:i4>9</vt:i4>
      </vt:variant>
      <vt:variant>
        <vt:i4>0</vt:i4>
      </vt:variant>
      <vt:variant>
        <vt:i4>5</vt:i4>
      </vt:variant>
      <vt:variant>
        <vt:lpwstr>mailto:gerard.vanderzanden@bleckmann.com</vt:lpwstr>
      </vt:variant>
      <vt:variant>
        <vt:lpwstr/>
      </vt:variant>
      <vt:variant>
        <vt:i4>4653107</vt:i4>
      </vt:variant>
      <vt:variant>
        <vt:i4>6</vt:i4>
      </vt:variant>
      <vt:variant>
        <vt:i4>0</vt:i4>
      </vt:variant>
      <vt:variant>
        <vt:i4>5</vt:i4>
      </vt:variant>
      <vt:variant>
        <vt:lpwstr>mailto:dorota.tankink@bleckmann.com</vt:lpwstr>
      </vt:variant>
      <vt:variant>
        <vt:lpwstr/>
      </vt:variant>
      <vt:variant>
        <vt:i4>4587549</vt:i4>
      </vt:variant>
      <vt:variant>
        <vt:i4>3</vt:i4>
      </vt:variant>
      <vt:variant>
        <vt:i4>0</vt:i4>
      </vt:variant>
      <vt:variant>
        <vt:i4>5</vt:i4>
      </vt:variant>
      <vt:variant>
        <vt:lpwstr>http://www.bleckmann.com/</vt:lpwstr>
      </vt:variant>
      <vt:variant>
        <vt:lpwstr/>
      </vt:variant>
      <vt:variant>
        <vt:i4>3473531</vt:i4>
      </vt:variant>
      <vt:variant>
        <vt:i4>0</vt:i4>
      </vt:variant>
      <vt:variant>
        <vt:i4>0</vt:i4>
      </vt:variant>
      <vt:variant>
        <vt:i4>5</vt:i4>
      </vt:variant>
      <vt:variant>
        <vt:lpwstr>http://www.hmgroup.com/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Weinberger;Gerard van der Zanden</dc:creator>
  <cp:keywords/>
  <dc:description/>
  <cp:lastModifiedBy>Gerard van der Zanden</cp:lastModifiedBy>
  <cp:revision>20</cp:revision>
  <cp:lastPrinted>2025-08-22T12:04:00Z</cp:lastPrinted>
  <dcterms:created xsi:type="dcterms:W3CDTF">2025-08-26T07:56:00Z</dcterms:created>
  <dcterms:modified xsi:type="dcterms:W3CDTF">2025-08-26T13:38:00Z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0x010100223D676753916A4C8E53C8E5D5953171</vt:lpwstr>
  </property>
  <property fmtid="{D5CDD505-2E9C-101B-9397-08002B2CF9AE}" pid="3" name="MediaServiceImageTags">
    <vt:lpwstr/>
  </property>
</Properties>
</file>